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F8" w:rsidRDefault="00CC2EF8" w:rsidP="00CC2EF8">
      <w:pPr>
        <w:pStyle w:val="Pa3"/>
        <w:jc w:val="both"/>
        <w:rPr>
          <w:rStyle w:val="A6"/>
        </w:rPr>
      </w:pPr>
    </w:p>
    <w:p w:rsidR="00CC2EF8" w:rsidRPr="00CC2EF8" w:rsidRDefault="00CC2EF8" w:rsidP="00CC2EF8">
      <w:pPr>
        <w:autoSpaceDE w:val="0"/>
        <w:autoSpaceDN w:val="0"/>
        <w:adjustRightInd w:val="0"/>
        <w:spacing w:line="241" w:lineRule="atLeast"/>
        <w:jc w:val="center"/>
        <w:rPr>
          <w:rFonts w:ascii="Effra Light" w:hAnsi="Effra Light" w:cs="Effra Light"/>
          <w:color w:val="000000"/>
          <w:sz w:val="42"/>
          <w:szCs w:val="42"/>
        </w:rPr>
      </w:pPr>
      <w:r w:rsidRPr="00CC2EF8">
        <w:rPr>
          <w:rFonts w:ascii="Effra Light" w:hAnsi="Effra Light" w:cs="Effra Light"/>
          <w:color w:val="000000"/>
          <w:sz w:val="42"/>
          <w:szCs w:val="42"/>
        </w:rPr>
        <w:t>4 novembre 1994·2014</w:t>
      </w:r>
    </w:p>
    <w:p w:rsidR="00CC2EF8" w:rsidRDefault="00CC2EF8" w:rsidP="00CC2EF8">
      <w:pPr>
        <w:autoSpaceDE w:val="0"/>
        <w:autoSpaceDN w:val="0"/>
        <w:adjustRightInd w:val="0"/>
        <w:spacing w:line="241" w:lineRule="atLeast"/>
        <w:jc w:val="center"/>
        <w:rPr>
          <w:rFonts w:ascii="Effra Medium" w:hAnsi="Effra Medium" w:cs="Effra Medium"/>
          <w:color w:val="000000"/>
          <w:sz w:val="36"/>
          <w:szCs w:val="36"/>
        </w:rPr>
      </w:pPr>
      <w:r w:rsidRPr="00CC2EF8">
        <w:rPr>
          <w:rFonts w:ascii="Effra Medium" w:hAnsi="Effra Medium" w:cs="Effra Medium"/>
          <w:color w:val="000000"/>
          <w:sz w:val="36"/>
          <w:szCs w:val="36"/>
        </w:rPr>
        <w:t>FRANCESCO PADRE ML990</w:t>
      </w:r>
    </w:p>
    <w:p w:rsidR="00CC2EF8" w:rsidRDefault="00CC2EF8" w:rsidP="00CC2EF8">
      <w:pPr>
        <w:autoSpaceDE w:val="0"/>
        <w:autoSpaceDN w:val="0"/>
        <w:adjustRightInd w:val="0"/>
        <w:spacing w:line="241" w:lineRule="atLeast"/>
        <w:jc w:val="center"/>
        <w:rPr>
          <w:rFonts w:ascii="Effra Medium" w:hAnsi="Effra Medium" w:cs="Effra Medium"/>
          <w:color w:val="000000"/>
          <w:sz w:val="36"/>
          <w:szCs w:val="36"/>
        </w:rPr>
      </w:pPr>
    </w:p>
    <w:p w:rsidR="00CC2EF8" w:rsidRDefault="00CC2EF8" w:rsidP="00CC2EF8">
      <w:pPr>
        <w:autoSpaceDE w:val="0"/>
        <w:autoSpaceDN w:val="0"/>
        <w:adjustRightInd w:val="0"/>
        <w:spacing w:line="241" w:lineRule="atLeast"/>
        <w:jc w:val="center"/>
        <w:rPr>
          <w:rFonts w:ascii="Effra Medium" w:hAnsi="Effra Medium" w:cs="Effra Medium"/>
          <w:color w:val="000000"/>
          <w:sz w:val="36"/>
          <w:szCs w:val="36"/>
        </w:rPr>
      </w:pPr>
    </w:p>
    <w:p w:rsidR="00CC2EF8" w:rsidRDefault="00CC2EF8" w:rsidP="00CC2EF8">
      <w:pPr>
        <w:autoSpaceDE w:val="0"/>
        <w:autoSpaceDN w:val="0"/>
        <w:adjustRightInd w:val="0"/>
        <w:spacing w:line="241" w:lineRule="atLeast"/>
        <w:jc w:val="center"/>
        <w:rPr>
          <w:rFonts w:ascii="Effra Medium" w:hAnsi="Effra Medium" w:cs="Effra Medium"/>
          <w:color w:val="000000"/>
          <w:sz w:val="36"/>
          <w:szCs w:val="36"/>
        </w:rPr>
      </w:pPr>
      <w:r w:rsidRPr="00CC2EF8">
        <w:rPr>
          <w:rFonts w:ascii="Effra Medium" w:hAnsi="Effra Medium" w:cs="Effra Medium"/>
          <w:color w:val="000000"/>
          <w:sz w:val="36"/>
          <w:szCs w:val="36"/>
        </w:rPr>
        <w:drawing>
          <wp:inline distT="0" distB="0" distL="0" distR="0">
            <wp:extent cx="6120130" cy="1832932"/>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120130" cy="1832932"/>
                    </a:xfrm>
                    <a:prstGeom prst="rect">
                      <a:avLst/>
                    </a:prstGeom>
                    <a:noFill/>
                    <a:ln w="9525">
                      <a:noFill/>
                      <a:miter lim="800000"/>
                      <a:headEnd/>
                      <a:tailEnd/>
                    </a:ln>
                  </pic:spPr>
                </pic:pic>
              </a:graphicData>
            </a:graphic>
          </wp:inline>
        </w:drawing>
      </w:r>
    </w:p>
    <w:p w:rsidR="00CC2EF8" w:rsidRDefault="00CC2EF8" w:rsidP="00CC2EF8">
      <w:pPr>
        <w:autoSpaceDE w:val="0"/>
        <w:autoSpaceDN w:val="0"/>
        <w:adjustRightInd w:val="0"/>
        <w:spacing w:line="241" w:lineRule="atLeast"/>
        <w:rPr>
          <w:rFonts w:ascii="Effra Medium" w:hAnsi="Effra Medium" w:cs="Effra Medium"/>
          <w:color w:val="000000"/>
          <w:sz w:val="36"/>
          <w:szCs w:val="36"/>
        </w:rPr>
      </w:pPr>
    </w:p>
    <w:p w:rsidR="00CC2EF8" w:rsidRPr="00CC2EF8" w:rsidRDefault="00CC2EF8" w:rsidP="00CC2EF8">
      <w:pPr>
        <w:autoSpaceDE w:val="0"/>
        <w:autoSpaceDN w:val="0"/>
        <w:adjustRightInd w:val="0"/>
        <w:spacing w:line="241" w:lineRule="atLeast"/>
        <w:rPr>
          <w:rFonts w:ascii="Effra Medium" w:hAnsi="Effra Medium" w:cs="Effra Medium"/>
          <w:color w:val="000000"/>
          <w:sz w:val="36"/>
          <w:szCs w:val="36"/>
        </w:rPr>
      </w:pPr>
    </w:p>
    <w:p w:rsidR="00CC2EF8" w:rsidRPr="00CC2EF8" w:rsidRDefault="00CC2EF8" w:rsidP="00CC2EF8">
      <w:pPr>
        <w:autoSpaceDE w:val="0"/>
        <w:autoSpaceDN w:val="0"/>
        <w:adjustRightInd w:val="0"/>
        <w:spacing w:line="241" w:lineRule="atLeast"/>
        <w:jc w:val="center"/>
        <w:rPr>
          <w:rFonts w:ascii="Effra Light" w:hAnsi="Effra Light" w:cs="Effra Light"/>
          <w:color w:val="000000"/>
          <w:sz w:val="30"/>
          <w:szCs w:val="30"/>
        </w:rPr>
      </w:pPr>
      <w:r w:rsidRPr="00CC2EF8">
        <w:rPr>
          <w:rFonts w:ascii="Effra Medium" w:hAnsi="Effra Medium" w:cs="Effra Medium"/>
          <w:color w:val="C0504D" w:themeColor="accent2"/>
          <w:sz w:val="30"/>
        </w:rPr>
        <w:t xml:space="preserve">Giovanni </w:t>
      </w:r>
      <w:proofErr w:type="spellStart"/>
      <w:r w:rsidRPr="00CC2EF8">
        <w:rPr>
          <w:rFonts w:ascii="Effra Medium" w:hAnsi="Effra Medium" w:cs="Effra Medium"/>
          <w:color w:val="C0504D" w:themeColor="accent2"/>
          <w:sz w:val="30"/>
        </w:rPr>
        <w:t>Pansini</w:t>
      </w:r>
      <w:proofErr w:type="spellEnd"/>
      <w:r w:rsidRPr="00CC2EF8">
        <w:rPr>
          <w:rFonts w:ascii="Effra Medium" w:hAnsi="Effra Medium" w:cs="Effra Medium"/>
          <w:color w:val="000000"/>
          <w:sz w:val="30"/>
        </w:rPr>
        <w:t xml:space="preserve"> </w:t>
      </w:r>
      <w:r w:rsidRPr="00CC2EF8">
        <w:rPr>
          <w:rFonts w:ascii="Effra Light" w:hAnsi="Effra Light" w:cs="Effra Light"/>
          <w:color w:val="000000"/>
          <w:sz w:val="30"/>
        </w:rPr>
        <w:t xml:space="preserve">45 anni </w:t>
      </w:r>
    </w:p>
    <w:p w:rsidR="00CC2EF8" w:rsidRPr="00CC2EF8" w:rsidRDefault="00CC2EF8" w:rsidP="00CC2EF8">
      <w:pPr>
        <w:autoSpaceDE w:val="0"/>
        <w:autoSpaceDN w:val="0"/>
        <w:adjustRightInd w:val="0"/>
        <w:spacing w:line="241" w:lineRule="atLeast"/>
        <w:jc w:val="center"/>
        <w:rPr>
          <w:rFonts w:ascii="Effra Light" w:hAnsi="Effra Light" w:cs="Effra Light"/>
          <w:color w:val="000000"/>
          <w:sz w:val="30"/>
          <w:szCs w:val="30"/>
        </w:rPr>
      </w:pPr>
      <w:r w:rsidRPr="00CC2EF8">
        <w:rPr>
          <w:rFonts w:ascii="Effra Medium" w:hAnsi="Effra Medium" w:cs="Effra Medium"/>
          <w:color w:val="C0504D" w:themeColor="accent2"/>
          <w:sz w:val="30"/>
        </w:rPr>
        <w:t>Luigi de Giglio</w:t>
      </w:r>
      <w:r w:rsidRPr="00CC2EF8">
        <w:rPr>
          <w:rFonts w:ascii="Effra Medium" w:hAnsi="Effra Medium" w:cs="Effra Medium"/>
          <w:color w:val="000000"/>
          <w:sz w:val="30"/>
        </w:rPr>
        <w:t xml:space="preserve"> </w:t>
      </w:r>
      <w:r w:rsidRPr="00CC2EF8">
        <w:rPr>
          <w:rFonts w:ascii="Effra Light" w:hAnsi="Effra Light" w:cs="Effra Light"/>
          <w:color w:val="000000"/>
          <w:sz w:val="30"/>
        </w:rPr>
        <w:t xml:space="preserve">56 anni </w:t>
      </w:r>
    </w:p>
    <w:p w:rsidR="00CC2EF8" w:rsidRPr="00CC2EF8" w:rsidRDefault="00CC2EF8" w:rsidP="00CC2EF8">
      <w:pPr>
        <w:autoSpaceDE w:val="0"/>
        <w:autoSpaceDN w:val="0"/>
        <w:adjustRightInd w:val="0"/>
        <w:spacing w:line="241" w:lineRule="atLeast"/>
        <w:jc w:val="center"/>
        <w:rPr>
          <w:rFonts w:ascii="Effra Light" w:hAnsi="Effra Light" w:cs="Effra Light"/>
          <w:color w:val="000000"/>
          <w:sz w:val="30"/>
          <w:szCs w:val="30"/>
        </w:rPr>
      </w:pPr>
      <w:r w:rsidRPr="00CC2EF8">
        <w:rPr>
          <w:rFonts w:ascii="Effra Medium" w:hAnsi="Effra Medium" w:cs="Effra Medium"/>
          <w:color w:val="C0504D" w:themeColor="accent2"/>
          <w:sz w:val="30"/>
        </w:rPr>
        <w:t xml:space="preserve">Saverio </w:t>
      </w:r>
      <w:proofErr w:type="spellStart"/>
      <w:r w:rsidRPr="00CC2EF8">
        <w:rPr>
          <w:rFonts w:ascii="Effra Medium" w:hAnsi="Effra Medium" w:cs="Effra Medium"/>
          <w:color w:val="C0504D" w:themeColor="accent2"/>
          <w:sz w:val="30"/>
        </w:rPr>
        <w:t>Gadaleta</w:t>
      </w:r>
      <w:proofErr w:type="spellEnd"/>
      <w:r w:rsidRPr="00CC2EF8">
        <w:rPr>
          <w:rFonts w:ascii="Effra Medium" w:hAnsi="Effra Medium" w:cs="Effra Medium"/>
          <w:color w:val="000000"/>
          <w:sz w:val="30"/>
        </w:rPr>
        <w:t xml:space="preserve"> </w:t>
      </w:r>
      <w:r w:rsidRPr="00CC2EF8">
        <w:rPr>
          <w:rFonts w:ascii="Effra Light" w:hAnsi="Effra Light" w:cs="Effra Light"/>
          <w:color w:val="000000"/>
          <w:sz w:val="30"/>
        </w:rPr>
        <w:t xml:space="preserve">42 anni </w:t>
      </w:r>
    </w:p>
    <w:p w:rsidR="00CC2EF8" w:rsidRPr="00CC2EF8" w:rsidRDefault="00CC2EF8" w:rsidP="00CC2EF8">
      <w:pPr>
        <w:autoSpaceDE w:val="0"/>
        <w:autoSpaceDN w:val="0"/>
        <w:adjustRightInd w:val="0"/>
        <w:spacing w:line="241" w:lineRule="atLeast"/>
        <w:jc w:val="center"/>
        <w:rPr>
          <w:rFonts w:ascii="Effra Light" w:hAnsi="Effra Light" w:cs="Effra Light"/>
          <w:color w:val="000000"/>
          <w:sz w:val="30"/>
          <w:szCs w:val="30"/>
        </w:rPr>
      </w:pPr>
      <w:r w:rsidRPr="00CC2EF8">
        <w:rPr>
          <w:rFonts w:ascii="Effra Medium" w:hAnsi="Effra Medium" w:cs="Effra Medium"/>
          <w:color w:val="C0504D" w:themeColor="accent2"/>
          <w:sz w:val="30"/>
        </w:rPr>
        <w:t xml:space="preserve">Francesco </w:t>
      </w:r>
      <w:proofErr w:type="spellStart"/>
      <w:r w:rsidRPr="00CC2EF8">
        <w:rPr>
          <w:rFonts w:ascii="Effra Medium" w:hAnsi="Effra Medium" w:cs="Effra Medium"/>
          <w:color w:val="C0504D" w:themeColor="accent2"/>
          <w:sz w:val="30"/>
        </w:rPr>
        <w:t>Zaza</w:t>
      </w:r>
      <w:proofErr w:type="spellEnd"/>
      <w:r w:rsidRPr="00CC2EF8">
        <w:rPr>
          <w:rFonts w:ascii="Effra Light" w:hAnsi="Effra Light" w:cs="Effra Light"/>
          <w:color w:val="000000"/>
          <w:sz w:val="30"/>
        </w:rPr>
        <w:t xml:space="preserve"> 31 anni </w:t>
      </w:r>
    </w:p>
    <w:p w:rsidR="00CC2EF8" w:rsidRPr="00CC2EF8" w:rsidRDefault="00CC2EF8" w:rsidP="00CC2EF8">
      <w:pPr>
        <w:autoSpaceDE w:val="0"/>
        <w:autoSpaceDN w:val="0"/>
        <w:adjustRightInd w:val="0"/>
        <w:spacing w:line="241" w:lineRule="atLeast"/>
        <w:jc w:val="center"/>
        <w:rPr>
          <w:rFonts w:ascii="Effra Light" w:hAnsi="Effra Light" w:cs="Effra Light"/>
          <w:color w:val="000000"/>
          <w:sz w:val="30"/>
          <w:szCs w:val="30"/>
        </w:rPr>
      </w:pPr>
      <w:r w:rsidRPr="00CC2EF8">
        <w:rPr>
          <w:rFonts w:ascii="Effra Medium" w:hAnsi="Effra Medium" w:cs="Effra Medium"/>
          <w:color w:val="C0504D" w:themeColor="accent2"/>
          <w:sz w:val="30"/>
        </w:rPr>
        <w:t xml:space="preserve">Mario de </w:t>
      </w:r>
      <w:proofErr w:type="spellStart"/>
      <w:r w:rsidRPr="00CC2EF8">
        <w:rPr>
          <w:rFonts w:ascii="Effra Medium" w:hAnsi="Effra Medium" w:cs="Effra Medium"/>
          <w:color w:val="C0504D" w:themeColor="accent2"/>
          <w:sz w:val="30"/>
        </w:rPr>
        <w:t>Nicolo</w:t>
      </w:r>
      <w:proofErr w:type="spellEnd"/>
      <w:r w:rsidRPr="00CC2EF8">
        <w:rPr>
          <w:rFonts w:ascii="Effra Medium" w:hAnsi="Effra Medium" w:cs="Effra Medium"/>
          <w:color w:val="C0504D" w:themeColor="accent2"/>
          <w:sz w:val="30"/>
        </w:rPr>
        <w:t xml:space="preserve"> </w:t>
      </w:r>
      <w:r w:rsidRPr="00CC2EF8">
        <w:rPr>
          <w:rFonts w:ascii="Effra Light" w:hAnsi="Effra Light" w:cs="Effra Light"/>
          <w:color w:val="000000"/>
          <w:sz w:val="30"/>
        </w:rPr>
        <w:t xml:space="preserve">28 anni </w:t>
      </w:r>
    </w:p>
    <w:p w:rsidR="00CC2EF8" w:rsidRPr="00CC2EF8" w:rsidRDefault="00CC2EF8" w:rsidP="00CC2EF8">
      <w:pPr>
        <w:autoSpaceDE w:val="0"/>
        <w:autoSpaceDN w:val="0"/>
        <w:adjustRightInd w:val="0"/>
        <w:spacing w:line="241" w:lineRule="atLeast"/>
        <w:jc w:val="center"/>
        <w:rPr>
          <w:rFonts w:ascii="Effra Medium" w:hAnsi="Effra Medium" w:cs="Effra Medium"/>
          <w:color w:val="C0504D" w:themeColor="accent2"/>
          <w:sz w:val="30"/>
        </w:rPr>
      </w:pPr>
      <w:r w:rsidRPr="00CC2EF8">
        <w:rPr>
          <w:rFonts w:ascii="Effra Medium" w:hAnsi="Effra Medium" w:cs="Effra Medium"/>
          <w:color w:val="C0504D" w:themeColor="accent2"/>
          <w:sz w:val="30"/>
        </w:rPr>
        <w:t>Leone</w:t>
      </w:r>
    </w:p>
    <w:p w:rsidR="00CC2EF8" w:rsidRPr="00CC2EF8" w:rsidRDefault="00CC2EF8" w:rsidP="00CC2EF8">
      <w:pPr>
        <w:autoSpaceDE w:val="0"/>
        <w:autoSpaceDN w:val="0"/>
        <w:adjustRightInd w:val="0"/>
        <w:spacing w:line="241" w:lineRule="atLeast"/>
        <w:jc w:val="center"/>
        <w:rPr>
          <w:rFonts w:ascii="Effra Medium" w:hAnsi="Effra Medium" w:cs="Effra Medium"/>
          <w:color w:val="000000"/>
          <w:sz w:val="30"/>
          <w:szCs w:val="30"/>
        </w:rPr>
      </w:pPr>
      <w:r w:rsidRPr="00CC2EF8">
        <w:rPr>
          <w:rFonts w:ascii="Effra Medium" w:hAnsi="Effra Medium" w:cs="Effra Medium"/>
          <w:color w:val="000000"/>
          <w:sz w:val="30"/>
        </w:rPr>
        <w:t xml:space="preserve"> </w:t>
      </w:r>
    </w:p>
    <w:p w:rsidR="00CC2EF8" w:rsidRPr="00CC2EF8" w:rsidRDefault="00CC2EF8" w:rsidP="00CC2EF8">
      <w:pPr>
        <w:autoSpaceDE w:val="0"/>
        <w:autoSpaceDN w:val="0"/>
        <w:adjustRightInd w:val="0"/>
        <w:spacing w:line="241" w:lineRule="atLeast"/>
        <w:jc w:val="center"/>
        <w:rPr>
          <w:rFonts w:ascii="Effra Light" w:hAnsi="Effra Light" w:cs="Effra Light"/>
          <w:color w:val="0070C0"/>
          <w:sz w:val="32"/>
        </w:rPr>
      </w:pPr>
      <w:r w:rsidRPr="00CC2EF8">
        <w:rPr>
          <w:rFonts w:ascii="Effra Light" w:hAnsi="Effra Light" w:cs="Effra Light"/>
          <w:color w:val="0070C0"/>
          <w:sz w:val="32"/>
        </w:rPr>
        <w:t xml:space="preserve">venti anni di silenzi, omissis, </w:t>
      </w:r>
    </w:p>
    <w:p w:rsidR="00CC2EF8" w:rsidRPr="00CC2EF8" w:rsidRDefault="00CC2EF8" w:rsidP="00CC2EF8">
      <w:pPr>
        <w:autoSpaceDE w:val="0"/>
        <w:autoSpaceDN w:val="0"/>
        <w:adjustRightInd w:val="0"/>
        <w:spacing w:line="241" w:lineRule="atLeast"/>
        <w:jc w:val="center"/>
        <w:rPr>
          <w:rFonts w:ascii="Effra Light" w:hAnsi="Effra Light" w:cs="Effra Light"/>
          <w:color w:val="0070C0"/>
          <w:sz w:val="32"/>
        </w:rPr>
      </w:pPr>
      <w:r w:rsidRPr="00CC2EF8">
        <w:rPr>
          <w:rFonts w:ascii="Effra Light" w:hAnsi="Effra Light" w:cs="Effra Light"/>
          <w:color w:val="0070C0"/>
          <w:sz w:val="32"/>
        </w:rPr>
        <w:t>indagini, segreti di stato, verità</w:t>
      </w:r>
    </w:p>
    <w:p w:rsidR="00CC2EF8" w:rsidRPr="00CC2EF8" w:rsidRDefault="00CC2EF8" w:rsidP="00CC2EF8">
      <w:pPr>
        <w:autoSpaceDE w:val="0"/>
        <w:autoSpaceDN w:val="0"/>
        <w:adjustRightInd w:val="0"/>
        <w:spacing w:line="241" w:lineRule="atLeast"/>
        <w:jc w:val="center"/>
        <w:rPr>
          <w:rFonts w:ascii="Effra Light" w:hAnsi="Effra Light" w:cs="Effra Light"/>
          <w:color w:val="0070C0"/>
          <w:sz w:val="32"/>
          <w:szCs w:val="32"/>
        </w:rPr>
      </w:pPr>
    </w:p>
    <w:p w:rsidR="00CC2EF8" w:rsidRPr="00CC2EF8" w:rsidRDefault="00CC2EF8" w:rsidP="00CC2EF8">
      <w:pPr>
        <w:autoSpaceDE w:val="0"/>
        <w:autoSpaceDN w:val="0"/>
        <w:adjustRightInd w:val="0"/>
        <w:spacing w:line="241" w:lineRule="atLeast"/>
        <w:jc w:val="center"/>
        <w:rPr>
          <w:rFonts w:ascii="Effra Light" w:hAnsi="Effra Light" w:cs="Effra Light"/>
          <w:color w:val="0070C0"/>
          <w:sz w:val="32"/>
          <w:szCs w:val="32"/>
        </w:rPr>
      </w:pPr>
    </w:p>
    <w:p w:rsidR="00CC2EF8" w:rsidRPr="00CC2EF8" w:rsidRDefault="00CC2EF8" w:rsidP="00CC2EF8">
      <w:pPr>
        <w:autoSpaceDE w:val="0"/>
        <w:autoSpaceDN w:val="0"/>
        <w:adjustRightInd w:val="0"/>
        <w:spacing w:line="241" w:lineRule="atLeast"/>
        <w:jc w:val="center"/>
        <w:rPr>
          <w:rFonts w:ascii="Effra Light" w:hAnsi="Effra Light" w:cs="Effra Light"/>
          <w:color w:val="0070C0"/>
          <w:sz w:val="32"/>
          <w:szCs w:val="32"/>
        </w:rPr>
      </w:pPr>
      <w:r w:rsidRPr="00CC2EF8">
        <w:rPr>
          <w:rFonts w:ascii="Effra Light" w:hAnsi="Effra Light" w:cs="Effra Light"/>
          <w:color w:val="0070C0"/>
          <w:sz w:val="32"/>
          <w:szCs w:val="32"/>
        </w:rPr>
        <w:t xml:space="preserve">UN GIORNO </w:t>
      </w:r>
    </w:p>
    <w:p w:rsidR="00CC2EF8" w:rsidRPr="00CC2EF8" w:rsidRDefault="00CC2EF8" w:rsidP="00CC2EF8">
      <w:pPr>
        <w:autoSpaceDE w:val="0"/>
        <w:autoSpaceDN w:val="0"/>
        <w:adjustRightInd w:val="0"/>
        <w:spacing w:line="241" w:lineRule="atLeast"/>
        <w:jc w:val="center"/>
        <w:rPr>
          <w:rFonts w:ascii="Effra Light" w:hAnsi="Effra Light" w:cs="Effra Light"/>
          <w:color w:val="0070C0"/>
          <w:sz w:val="32"/>
          <w:szCs w:val="32"/>
        </w:rPr>
      </w:pPr>
      <w:r w:rsidRPr="00CC2EF8">
        <w:rPr>
          <w:rFonts w:ascii="Effra Light" w:hAnsi="Effra Light" w:cs="Effra Light"/>
          <w:color w:val="0070C0"/>
          <w:sz w:val="32"/>
          <w:szCs w:val="32"/>
        </w:rPr>
        <w:t>PER RICORDARE</w:t>
      </w:r>
    </w:p>
    <w:p w:rsidR="00CC2EF8" w:rsidRPr="00CC2EF8" w:rsidRDefault="00CC2EF8" w:rsidP="00CC2EF8">
      <w:pPr>
        <w:autoSpaceDE w:val="0"/>
        <w:autoSpaceDN w:val="0"/>
        <w:adjustRightInd w:val="0"/>
        <w:spacing w:line="241" w:lineRule="atLeast"/>
        <w:jc w:val="center"/>
        <w:rPr>
          <w:rFonts w:ascii="Effra Light" w:hAnsi="Effra Light" w:cs="Effra Light"/>
          <w:color w:val="0070C0"/>
          <w:sz w:val="32"/>
          <w:szCs w:val="32"/>
        </w:rPr>
      </w:pPr>
      <w:r w:rsidRPr="00CC2EF8">
        <w:rPr>
          <w:rFonts w:ascii="Effra Light" w:hAnsi="Effra Light" w:cs="Effra Light"/>
          <w:color w:val="0070C0"/>
          <w:sz w:val="32"/>
          <w:szCs w:val="32"/>
        </w:rPr>
        <w:t>E RACCONTARE</w:t>
      </w:r>
    </w:p>
    <w:p w:rsidR="00CC2EF8" w:rsidRPr="00CC2EF8" w:rsidRDefault="00CC2EF8" w:rsidP="00CC2EF8">
      <w:pPr>
        <w:autoSpaceDE w:val="0"/>
        <w:autoSpaceDN w:val="0"/>
        <w:adjustRightInd w:val="0"/>
        <w:spacing w:line="241" w:lineRule="atLeast"/>
        <w:jc w:val="center"/>
        <w:rPr>
          <w:rFonts w:ascii="Effra Light" w:hAnsi="Effra Light" w:cs="Effra Light"/>
          <w:color w:val="0070C0"/>
          <w:sz w:val="32"/>
          <w:szCs w:val="32"/>
        </w:rPr>
      </w:pPr>
    </w:p>
    <w:p w:rsidR="00CC2EF8" w:rsidRPr="00CC2EF8" w:rsidRDefault="00CC2EF8" w:rsidP="00CC2EF8">
      <w:pPr>
        <w:autoSpaceDE w:val="0"/>
        <w:autoSpaceDN w:val="0"/>
        <w:adjustRightInd w:val="0"/>
        <w:spacing w:line="241" w:lineRule="atLeast"/>
        <w:jc w:val="center"/>
        <w:rPr>
          <w:rFonts w:ascii="Effra Light" w:hAnsi="Effra Light" w:cs="Effra Light"/>
          <w:color w:val="0070C0"/>
          <w:sz w:val="23"/>
          <w:szCs w:val="23"/>
        </w:rPr>
      </w:pPr>
      <w:r w:rsidRPr="00CC2EF8">
        <w:rPr>
          <w:rFonts w:ascii="Effra Light" w:hAnsi="Effra Light" w:cs="Effra Light"/>
          <w:color w:val="0070C0"/>
          <w:sz w:val="23"/>
          <w:szCs w:val="23"/>
        </w:rPr>
        <w:t xml:space="preserve">Molfetta, 4 novembre 2014 ore 19.00 </w:t>
      </w:r>
    </w:p>
    <w:p w:rsidR="00CC2EF8" w:rsidRPr="00CC2EF8" w:rsidRDefault="00CC2EF8" w:rsidP="00CC2EF8">
      <w:pPr>
        <w:pStyle w:val="Pa3"/>
        <w:jc w:val="center"/>
        <w:rPr>
          <w:rFonts w:ascii="Effra Light" w:hAnsi="Effra Light" w:cs="Effra Light"/>
          <w:color w:val="0070C0"/>
          <w:sz w:val="23"/>
          <w:szCs w:val="23"/>
        </w:rPr>
      </w:pPr>
      <w:r w:rsidRPr="00CC2EF8">
        <w:rPr>
          <w:rFonts w:ascii="Effra Light" w:hAnsi="Effra Light" w:cs="Effra Light"/>
          <w:color w:val="0070C0"/>
          <w:sz w:val="23"/>
          <w:szCs w:val="23"/>
        </w:rPr>
        <w:t>Chiesa Madonna della Rosa</w:t>
      </w:r>
    </w:p>
    <w:p w:rsidR="00CC2EF8" w:rsidRPr="00CC2EF8" w:rsidRDefault="00CC2EF8" w:rsidP="00CC2EF8">
      <w:pPr>
        <w:jc w:val="center"/>
        <w:rPr>
          <w:color w:val="0070C0"/>
        </w:rPr>
      </w:pPr>
      <w:r w:rsidRPr="00CC2EF8">
        <w:rPr>
          <w:color w:val="0070C0"/>
        </w:rPr>
        <w:t>Viale Giovanni Paolo II</w:t>
      </w:r>
    </w:p>
    <w:p w:rsidR="00CC2EF8" w:rsidRPr="00CC2EF8" w:rsidRDefault="00CC2EF8" w:rsidP="00CC2EF8">
      <w:pPr>
        <w:pStyle w:val="Pa3"/>
        <w:jc w:val="both"/>
        <w:rPr>
          <w:rStyle w:val="A6"/>
          <w:color w:val="0070C0"/>
        </w:rPr>
      </w:pPr>
    </w:p>
    <w:p w:rsidR="00CC2EF8" w:rsidRDefault="00CC2EF8" w:rsidP="00CC2EF8">
      <w:pPr>
        <w:pStyle w:val="Pa3"/>
        <w:jc w:val="both"/>
        <w:rPr>
          <w:rStyle w:val="A6"/>
        </w:rPr>
      </w:pPr>
    </w:p>
    <w:p w:rsidR="00CC2EF8" w:rsidRDefault="00CC2EF8" w:rsidP="00CC2EF8">
      <w:pPr>
        <w:pStyle w:val="Pa3"/>
        <w:jc w:val="both"/>
        <w:rPr>
          <w:rStyle w:val="A6"/>
        </w:rPr>
      </w:pPr>
    </w:p>
    <w:p w:rsidR="00CC2EF8" w:rsidRDefault="00CC2EF8" w:rsidP="00CC2EF8">
      <w:pPr>
        <w:pStyle w:val="Pa3"/>
        <w:jc w:val="both"/>
        <w:rPr>
          <w:rStyle w:val="A6"/>
        </w:rPr>
      </w:pPr>
    </w:p>
    <w:p w:rsidR="00CC2EF8" w:rsidRDefault="00CC2EF8" w:rsidP="00CC2EF8">
      <w:pPr>
        <w:pStyle w:val="Pa3"/>
        <w:jc w:val="both"/>
        <w:rPr>
          <w:rStyle w:val="A6"/>
        </w:rPr>
      </w:pPr>
    </w:p>
    <w:p w:rsidR="00CC2EF8" w:rsidRDefault="00CC2EF8" w:rsidP="00CC2EF8">
      <w:pPr>
        <w:pStyle w:val="Pa3"/>
        <w:jc w:val="both"/>
        <w:rPr>
          <w:rStyle w:val="A6"/>
        </w:rPr>
      </w:pPr>
    </w:p>
    <w:p w:rsidR="00CC2EF8" w:rsidRDefault="00CC2EF8" w:rsidP="00CC2EF8">
      <w:pPr>
        <w:pStyle w:val="Pa3"/>
        <w:jc w:val="both"/>
        <w:rPr>
          <w:rStyle w:val="A6"/>
        </w:rPr>
      </w:pPr>
    </w:p>
    <w:p w:rsidR="00CC2EF8" w:rsidRDefault="00CC2EF8" w:rsidP="00CC2EF8">
      <w:pPr>
        <w:pStyle w:val="Pa3"/>
        <w:jc w:val="both"/>
        <w:rPr>
          <w:rStyle w:val="A6"/>
        </w:rPr>
      </w:pPr>
    </w:p>
    <w:p w:rsidR="00CC2EF8" w:rsidRDefault="00CC2EF8" w:rsidP="00CC2EF8">
      <w:pPr>
        <w:pStyle w:val="Pa3"/>
        <w:jc w:val="both"/>
        <w:rPr>
          <w:rStyle w:val="A6"/>
        </w:rPr>
      </w:pPr>
    </w:p>
    <w:p w:rsidR="00CC2EF8" w:rsidRDefault="00CC2EF8" w:rsidP="00CC2EF8">
      <w:pPr>
        <w:pStyle w:val="Pa3"/>
        <w:jc w:val="both"/>
        <w:rPr>
          <w:rStyle w:val="A6"/>
        </w:rPr>
      </w:pPr>
    </w:p>
    <w:p w:rsidR="00A238EF" w:rsidRPr="00A238EF" w:rsidRDefault="00CC2EF8" w:rsidP="00A238EF">
      <w:pPr>
        <w:pStyle w:val="Pa3"/>
        <w:jc w:val="both"/>
      </w:pPr>
      <w:r w:rsidRPr="00CC2EF8">
        <w:rPr>
          <w:rStyle w:val="A6"/>
          <w:color w:val="0070C0"/>
        </w:rPr>
        <w:t>Nella notte tra il 3 e 4 Novembre 1994</w:t>
      </w:r>
    </w:p>
    <w:p w:rsidR="00CC2EF8" w:rsidRDefault="00CC2EF8" w:rsidP="00CC2EF8">
      <w:pPr>
        <w:pStyle w:val="Pa3"/>
        <w:jc w:val="both"/>
        <w:rPr>
          <w:rFonts w:ascii="Franklin Gothic Book" w:hAnsi="Franklin Gothic Book" w:cs="Franklin Gothic Book"/>
          <w:color w:val="000000"/>
          <w:sz w:val="21"/>
          <w:szCs w:val="21"/>
        </w:rPr>
      </w:pPr>
      <w:r>
        <w:rPr>
          <w:rStyle w:val="A6"/>
          <w:sz w:val="21"/>
          <w:szCs w:val="21"/>
        </w:rPr>
        <w:t>un peschereccio molfettese “Francesco Pa</w:t>
      </w:r>
      <w:r>
        <w:rPr>
          <w:rStyle w:val="A6"/>
          <w:sz w:val="21"/>
          <w:szCs w:val="21"/>
        </w:rPr>
        <w:softHyphen/>
        <w:t xml:space="preserve">dre ML900” staziona per la pesca nelle acque a circa 20 miglia da </w:t>
      </w:r>
      <w:proofErr w:type="spellStart"/>
      <w:r>
        <w:rPr>
          <w:rStyle w:val="A6"/>
          <w:sz w:val="21"/>
          <w:szCs w:val="21"/>
        </w:rPr>
        <w:t>Budva</w:t>
      </w:r>
      <w:proofErr w:type="spellEnd"/>
      <w:r>
        <w:rPr>
          <w:rStyle w:val="A6"/>
          <w:sz w:val="21"/>
          <w:szCs w:val="21"/>
        </w:rPr>
        <w:t xml:space="preserve"> nella posizione42°01, 6’ Nord - 018°32,2’ Est, accerchiato in</w:t>
      </w:r>
      <w:r>
        <w:rPr>
          <w:rStyle w:val="A6"/>
          <w:sz w:val="21"/>
          <w:szCs w:val="21"/>
        </w:rPr>
        <w:softHyphen/>
        <w:t>consapevolmente da 10 unità navali di superfi</w:t>
      </w:r>
      <w:r>
        <w:rPr>
          <w:rStyle w:val="A6"/>
          <w:sz w:val="21"/>
          <w:szCs w:val="21"/>
        </w:rPr>
        <w:softHyphen/>
        <w:t xml:space="preserve">cie, 3 unità navali sottomarine e un pattugliatore aereo coordinati da </w:t>
      </w:r>
      <w:proofErr w:type="spellStart"/>
      <w:r>
        <w:rPr>
          <w:rStyle w:val="A6"/>
          <w:sz w:val="21"/>
          <w:szCs w:val="21"/>
        </w:rPr>
        <w:t>Comnavsouvth</w:t>
      </w:r>
      <w:proofErr w:type="spellEnd"/>
      <w:r>
        <w:rPr>
          <w:rStyle w:val="A6"/>
          <w:sz w:val="21"/>
          <w:szCs w:val="21"/>
        </w:rPr>
        <w:t xml:space="preserve"> con sede in Napoli, per una operazione militare NATO-UNIO</w:t>
      </w:r>
      <w:r>
        <w:rPr>
          <w:rStyle w:val="A6"/>
          <w:sz w:val="21"/>
          <w:szCs w:val="21"/>
        </w:rPr>
        <w:softHyphen/>
        <w:t xml:space="preserve">NE EUROPEA denominata Sharp </w:t>
      </w:r>
      <w:proofErr w:type="spellStart"/>
      <w:r>
        <w:rPr>
          <w:rStyle w:val="A6"/>
          <w:sz w:val="21"/>
          <w:szCs w:val="21"/>
        </w:rPr>
        <w:t>Guard</w:t>
      </w:r>
      <w:proofErr w:type="spellEnd"/>
      <w:r>
        <w:rPr>
          <w:rStyle w:val="A6"/>
          <w:sz w:val="21"/>
          <w:szCs w:val="21"/>
        </w:rPr>
        <w:t>.</w:t>
      </w:r>
    </w:p>
    <w:p w:rsidR="00CC2EF8" w:rsidRDefault="00CC2EF8" w:rsidP="00CC2EF8">
      <w:pPr>
        <w:pStyle w:val="Pa3"/>
        <w:jc w:val="both"/>
        <w:rPr>
          <w:rFonts w:ascii="Franklin Gothic Book" w:hAnsi="Franklin Gothic Book" w:cs="Franklin Gothic Book"/>
          <w:color w:val="000000"/>
          <w:sz w:val="21"/>
          <w:szCs w:val="21"/>
        </w:rPr>
      </w:pPr>
      <w:r>
        <w:rPr>
          <w:rStyle w:val="A6"/>
          <w:sz w:val="21"/>
          <w:szCs w:val="21"/>
        </w:rPr>
        <w:t>In quella notte, la direzione marittima di Bari invia un telex riservato alla Capitaneria di Mol</w:t>
      </w:r>
      <w:r>
        <w:rPr>
          <w:rStyle w:val="A6"/>
          <w:sz w:val="21"/>
          <w:szCs w:val="21"/>
        </w:rPr>
        <w:softHyphen/>
        <w:t>fetta chiedendo “copie autentiche bandi inter</w:t>
      </w:r>
      <w:r>
        <w:rPr>
          <w:rStyle w:val="A6"/>
          <w:sz w:val="21"/>
          <w:szCs w:val="21"/>
        </w:rPr>
        <w:softHyphen/>
        <w:t xml:space="preserve">dizione/pericolosità emanati con validità 03 </w:t>
      </w:r>
      <w:proofErr w:type="spellStart"/>
      <w:r>
        <w:rPr>
          <w:rStyle w:val="A6"/>
          <w:sz w:val="21"/>
          <w:szCs w:val="21"/>
        </w:rPr>
        <w:t>et</w:t>
      </w:r>
      <w:proofErr w:type="spellEnd"/>
      <w:r>
        <w:rPr>
          <w:rStyle w:val="A6"/>
          <w:sz w:val="21"/>
          <w:szCs w:val="21"/>
        </w:rPr>
        <w:t xml:space="preserve"> 04 novembre 1994”.</w:t>
      </w:r>
    </w:p>
    <w:p w:rsidR="00CC2EF8" w:rsidRDefault="00CC2EF8" w:rsidP="00CC2EF8">
      <w:pPr>
        <w:pStyle w:val="Pa3"/>
        <w:jc w:val="both"/>
        <w:rPr>
          <w:rStyle w:val="A6"/>
        </w:rPr>
      </w:pPr>
      <w:r>
        <w:rPr>
          <w:rStyle w:val="A6"/>
        </w:rPr>
        <w:t>Il peschereccio “Francesco Padre”, viene col</w:t>
      </w:r>
      <w:r>
        <w:rPr>
          <w:rStyle w:val="A6"/>
        </w:rPr>
        <w:softHyphen/>
        <w:t>pito, affonda e muoiono i cinque uomini di equipaggio con il loro cane. Le indagini sono affidate al sostituto procuratore di Trani Elisa</w:t>
      </w:r>
      <w:r>
        <w:rPr>
          <w:rStyle w:val="A6"/>
        </w:rPr>
        <w:softHyphen/>
        <w:t xml:space="preserve">betta Pugliese che nomina come perito della procura il prof. Giulio Russo </w:t>
      </w:r>
      <w:proofErr w:type="spellStart"/>
      <w:r>
        <w:rPr>
          <w:rStyle w:val="A6"/>
        </w:rPr>
        <w:t>Krauss</w:t>
      </w:r>
      <w:proofErr w:type="spellEnd"/>
      <w:r>
        <w:rPr>
          <w:rStyle w:val="A6"/>
        </w:rPr>
        <w:t>.</w:t>
      </w:r>
    </w:p>
    <w:p w:rsidR="00A238EF" w:rsidRPr="00A238EF" w:rsidRDefault="00A238EF" w:rsidP="00A238EF"/>
    <w:p w:rsidR="00CC2EF8" w:rsidRPr="00CC2EF8" w:rsidRDefault="00CC2EF8" w:rsidP="00CC2EF8">
      <w:pPr>
        <w:pStyle w:val="Pa3"/>
        <w:jc w:val="both"/>
        <w:rPr>
          <w:rFonts w:cs="Franklin Gothic Condensed"/>
          <w:color w:val="0070C0"/>
          <w:sz w:val="22"/>
          <w:szCs w:val="22"/>
        </w:rPr>
      </w:pPr>
      <w:r w:rsidRPr="00CC2EF8">
        <w:rPr>
          <w:rStyle w:val="A6"/>
          <w:color w:val="0070C0"/>
        </w:rPr>
        <w:t>7 Dicembre 1994</w:t>
      </w:r>
    </w:p>
    <w:p w:rsidR="00CC2EF8" w:rsidRDefault="00CC2EF8" w:rsidP="00CC2EF8">
      <w:pPr>
        <w:pStyle w:val="Pa3"/>
        <w:jc w:val="both"/>
        <w:rPr>
          <w:rStyle w:val="A6"/>
        </w:rPr>
      </w:pPr>
      <w:r>
        <w:rPr>
          <w:rStyle w:val="A6"/>
        </w:rPr>
        <w:t>Con decreto governativo 1105 viene stanziata come risarcimento la somma di 50 milioni di lire a famiglia. Questa somma non è stata mai consegnata.</w:t>
      </w:r>
    </w:p>
    <w:p w:rsidR="00A238EF" w:rsidRPr="00A238EF" w:rsidRDefault="00A238EF" w:rsidP="00A238EF"/>
    <w:p w:rsidR="00CC2EF8" w:rsidRPr="00CC2EF8" w:rsidRDefault="00CC2EF8" w:rsidP="00CC2EF8">
      <w:pPr>
        <w:pStyle w:val="Pa3"/>
        <w:jc w:val="both"/>
        <w:rPr>
          <w:rFonts w:cs="Franklin Gothic Condensed"/>
          <w:color w:val="0070C0"/>
          <w:sz w:val="22"/>
          <w:szCs w:val="22"/>
        </w:rPr>
      </w:pPr>
      <w:r w:rsidRPr="00CC2EF8">
        <w:rPr>
          <w:rStyle w:val="A6"/>
          <w:color w:val="0070C0"/>
        </w:rPr>
        <w:t>6 Giugno 1996</w:t>
      </w:r>
    </w:p>
    <w:p w:rsidR="00CC2EF8" w:rsidRDefault="00CC2EF8" w:rsidP="00CC2EF8">
      <w:pPr>
        <w:pStyle w:val="Pa3"/>
        <w:jc w:val="both"/>
        <w:rPr>
          <w:rFonts w:ascii="Franklin Gothic Book" w:hAnsi="Franklin Gothic Book" w:cs="Franklin Gothic Book"/>
          <w:color w:val="000000"/>
          <w:sz w:val="21"/>
          <w:szCs w:val="21"/>
        </w:rPr>
      </w:pPr>
      <w:r>
        <w:rPr>
          <w:rStyle w:val="A6"/>
          <w:sz w:val="21"/>
          <w:szCs w:val="21"/>
        </w:rPr>
        <w:t>La Procura dispone l’ispezione visiva a mezzo ROV a 243 metri di profondità, che riporta le immagini di uno scafo integro ad eccezione di uno squarcio a poppa via sinistra, sotto la linea di galleggiamento, e di resti umani, in particolare un teschio con un innaturale foro nella tempia destra.</w:t>
      </w:r>
    </w:p>
    <w:p w:rsidR="00CC2EF8" w:rsidRDefault="00CC2EF8" w:rsidP="00CC2EF8">
      <w:pPr>
        <w:pStyle w:val="Pa3"/>
        <w:jc w:val="both"/>
        <w:rPr>
          <w:rStyle w:val="A6"/>
        </w:rPr>
      </w:pPr>
      <w:r>
        <w:rPr>
          <w:rStyle w:val="A6"/>
        </w:rPr>
        <w:t>Nessun recupero viene autorizzato.</w:t>
      </w:r>
    </w:p>
    <w:p w:rsidR="00A238EF" w:rsidRPr="00A238EF" w:rsidRDefault="00A238EF" w:rsidP="00A238EF"/>
    <w:p w:rsidR="00CC2EF8" w:rsidRPr="00CC2EF8" w:rsidRDefault="00CC2EF8" w:rsidP="00CC2EF8">
      <w:pPr>
        <w:pStyle w:val="Pa3"/>
        <w:jc w:val="both"/>
        <w:rPr>
          <w:rFonts w:cs="Franklin Gothic Condensed"/>
          <w:color w:val="0070C0"/>
          <w:sz w:val="22"/>
          <w:szCs w:val="22"/>
        </w:rPr>
      </w:pPr>
      <w:r w:rsidRPr="00CC2EF8">
        <w:rPr>
          <w:rStyle w:val="A6"/>
          <w:color w:val="0070C0"/>
        </w:rPr>
        <w:t>17 Dicembre 1997</w:t>
      </w:r>
    </w:p>
    <w:p w:rsidR="00CC2EF8" w:rsidRDefault="00CC2EF8" w:rsidP="00A238EF">
      <w:pPr>
        <w:pStyle w:val="Pa3"/>
        <w:jc w:val="both"/>
        <w:rPr>
          <w:rFonts w:ascii="Franklin Gothic Book" w:hAnsi="Franklin Gothic Book" w:cs="Franklin Gothic Book"/>
          <w:color w:val="000000"/>
          <w:sz w:val="22"/>
        </w:rPr>
      </w:pPr>
      <w:r>
        <w:rPr>
          <w:rStyle w:val="A6"/>
        </w:rPr>
        <w:t>Il procedimento penale n 5432/1994 viene archiviato con l’</w:t>
      </w:r>
      <w:r w:rsidR="00A238EF">
        <w:rPr>
          <w:rStyle w:val="A6"/>
        </w:rPr>
        <w:t>ipotesi di una deflagrazione in</w:t>
      </w:r>
      <w:r w:rsidRPr="00CC2EF8">
        <w:rPr>
          <w:rFonts w:ascii="Franklin Gothic Book" w:hAnsi="Franklin Gothic Book" w:cs="Franklin Gothic Book"/>
          <w:color w:val="000000"/>
          <w:sz w:val="22"/>
        </w:rPr>
        <w:t>terna al peschereccio sospettato di traspor</w:t>
      </w:r>
      <w:r w:rsidRPr="00CC2EF8">
        <w:rPr>
          <w:rFonts w:ascii="Franklin Gothic Book" w:hAnsi="Franklin Gothic Book" w:cs="Franklin Gothic Book"/>
          <w:color w:val="000000"/>
          <w:sz w:val="22"/>
        </w:rPr>
        <w:softHyphen/>
        <w:t xml:space="preserve">tare illegalmente esplosivo con conseguente morte degli uomini. </w:t>
      </w:r>
    </w:p>
    <w:p w:rsidR="00A238EF" w:rsidRPr="00A238EF" w:rsidRDefault="00A238EF" w:rsidP="00A238EF"/>
    <w:p w:rsidR="00CC2EF8" w:rsidRPr="00CC2EF8" w:rsidRDefault="00CC2EF8" w:rsidP="00CC2EF8">
      <w:pPr>
        <w:autoSpaceDE w:val="0"/>
        <w:autoSpaceDN w:val="0"/>
        <w:adjustRightInd w:val="0"/>
        <w:spacing w:line="241" w:lineRule="atLeast"/>
        <w:jc w:val="both"/>
        <w:rPr>
          <w:rFonts w:ascii="Franklin Gothic Condensed" w:hAnsi="Franklin Gothic Condensed" w:cs="Franklin Gothic Condensed"/>
          <w:color w:val="0070C0"/>
          <w:sz w:val="22"/>
          <w:szCs w:val="22"/>
        </w:rPr>
      </w:pPr>
      <w:r w:rsidRPr="00A238EF">
        <w:rPr>
          <w:rFonts w:ascii="Franklin Gothic Condensed" w:hAnsi="Franklin Gothic Condensed" w:cs="Franklin Gothic Condensed"/>
          <w:color w:val="0070C0"/>
          <w:sz w:val="22"/>
        </w:rPr>
        <w:t xml:space="preserve">22 Luglio 2002 </w:t>
      </w:r>
    </w:p>
    <w:p w:rsidR="00CC2EF8" w:rsidRDefault="00CC2EF8" w:rsidP="00CC2EF8">
      <w:pPr>
        <w:autoSpaceDE w:val="0"/>
        <w:autoSpaceDN w:val="0"/>
        <w:adjustRightInd w:val="0"/>
        <w:spacing w:line="241" w:lineRule="atLeast"/>
        <w:jc w:val="both"/>
        <w:rPr>
          <w:rFonts w:ascii="Franklin Gothic Book" w:hAnsi="Franklin Gothic Book" w:cs="Franklin Gothic Book"/>
          <w:color w:val="000000"/>
          <w:sz w:val="22"/>
        </w:rPr>
      </w:pPr>
      <w:r w:rsidRPr="00CC2EF8">
        <w:rPr>
          <w:rFonts w:ascii="Franklin Gothic Book" w:hAnsi="Franklin Gothic Book" w:cs="Franklin Gothic Book"/>
          <w:color w:val="000000"/>
          <w:sz w:val="22"/>
        </w:rPr>
        <w:t xml:space="preserve">La Procura dispone la distruzione dei reperti acquisiti rimasti tra quelli precedentemente spariti misteriosamente. </w:t>
      </w:r>
    </w:p>
    <w:p w:rsidR="00A238EF" w:rsidRPr="00CC2EF8" w:rsidRDefault="00A238EF" w:rsidP="00CC2EF8">
      <w:pPr>
        <w:autoSpaceDE w:val="0"/>
        <w:autoSpaceDN w:val="0"/>
        <w:adjustRightInd w:val="0"/>
        <w:spacing w:line="241" w:lineRule="atLeast"/>
        <w:jc w:val="both"/>
        <w:rPr>
          <w:rFonts w:ascii="Franklin Gothic Book" w:hAnsi="Franklin Gothic Book" w:cs="Franklin Gothic Book"/>
          <w:color w:val="000000"/>
          <w:sz w:val="22"/>
          <w:szCs w:val="22"/>
        </w:rPr>
      </w:pPr>
    </w:p>
    <w:p w:rsidR="00CC2EF8" w:rsidRPr="00CC2EF8" w:rsidRDefault="00CC2EF8" w:rsidP="00CC2EF8">
      <w:pPr>
        <w:autoSpaceDE w:val="0"/>
        <w:autoSpaceDN w:val="0"/>
        <w:adjustRightInd w:val="0"/>
        <w:spacing w:line="241" w:lineRule="atLeast"/>
        <w:jc w:val="both"/>
        <w:rPr>
          <w:rFonts w:ascii="Franklin Gothic Condensed" w:hAnsi="Franklin Gothic Condensed" w:cs="Franklin Gothic Condensed"/>
          <w:color w:val="0070C0"/>
          <w:sz w:val="22"/>
          <w:szCs w:val="22"/>
        </w:rPr>
      </w:pPr>
      <w:r w:rsidRPr="00A238EF">
        <w:rPr>
          <w:rFonts w:ascii="Franklin Gothic Condensed" w:hAnsi="Franklin Gothic Condensed" w:cs="Franklin Gothic Condensed"/>
          <w:color w:val="0070C0"/>
          <w:sz w:val="22"/>
        </w:rPr>
        <w:t xml:space="preserve">6 Luglio 2009 </w:t>
      </w:r>
    </w:p>
    <w:p w:rsidR="00CC2EF8" w:rsidRDefault="00CC2EF8" w:rsidP="00CC2EF8">
      <w:pPr>
        <w:autoSpaceDE w:val="0"/>
        <w:autoSpaceDN w:val="0"/>
        <w:adjustRightInd w:val="0"/>
        <w:spacing w:line="241" w:lineRule="atLeast"/>
        <w:jc w:val="both"/>
        <w:rPr>
          <w:rFonts w:ascii="Franklin Gothic Book" w:hAnsi="Franklin Gothic Book" w:cs="Franklin Gothic Book"/>
          <w:color w:val="000000"/>
          <w:sz w:val="22"/>
        </w:rPr>
      </w:pPr>
      <w:r w:rsidRPr="00CC2EF8">
        <w:rPr>
          <w:rFonts w:ascii="Franklin Gothic Book" w:hAnsi="Franklin Gothic Book" w:cs="Franklin Gothic Book"/>
          <w:color w:val="000000"/>
          <w:sz w:val="22"/>
        </w:rPr>
        <w:t>Con decreto pubblicato sulla Gazzetta Uffi</w:t>
      </w:r>
      <w:r w:rsidRPr="00CC2EF8">
        <w:rPr>
          <w:rFonts w:ascii="Franklin Gothic Book" w:hAnsi="Franklin Gothic Book" w:cs="Franklin Gothic Book"/>
          <w:color w:val="000000"/>
          <w:sz w:val="22"/>
        </w:rPr>
        <w:softHyphen/>
        <w:t xml:space="preserve">ciale, il governo in carica di Silvio Berlusconi appone sulla vicenda il Segreto di Stato. </w:t>
      </w:r>
    </w:p>
    <w:p w:rsidR="00A238EF" w:rsidRPr="00CC2EF8" w:rsidRDefault="00A238EF" w:rsidP="00CC2EF8">
      <w:pPr>
        <w:autoSpaceDE w:val="0"/>
        <w:autoSpaceDN w:val="0"/>
        <w:adjustRightInd w:val="0"/>
        <w:spacing w:line="241" w:lineRule="atLeast"/>
        <w:jc w:val="both"/>
        <w:rPr>
          <w:rFonts w:ascii="Franklin Gothic Book" w:hAnsi="Franklin Gothic Book" w:cs="Franklin Gothic Book"/>
          <w:color w:val="000000"/>
          <w:sz w:val="22"/>
          <w:szCs w:val="22"/>
        </w:rPr>
      </w:pPr>
    </w:p>
    <w:p w:rsidR="00CC2EF8" w:rsidRPr="00CC2EF8" w:rsidRDefault="00CC2EF8" w:rsidP="00CC2EF8">
      <w:pPr>
        <w:autoSpaceDE w:val="0"/>
        <w:autoSpaceDN w:val="0"/>
        <w:adjustRightInd w:val="0"/>
        <w:spacing w:line="241" w:lineRule="atLeast"/>
        <w:jc w:val="both"/>
        <w:rPr>
          <w:rFonts w:ascii="Franklin Gothic Condensed" w:hAnsi="Franklin Gothic Condensed" w:cs="Franklin Gothic Condensed"/>
          <w:color w:val="0070C0"/>
          <w:sz w:val="22"/>
          <w:szCs w:val="22"/>
        </w:rPr>
      </w:pPr>
      <w:r w:rsidRPr="00A238EF">
        <w:rPr>
          <w:rFonts w:ascii="Franklin Gothic Condensed" w:hAnsi="Franklin Gothic Condensed" w:cs="Franklin Gothic Condensed"/>
          <w:color w:val="0070C0"/>
          <w:sz w:val="22"/>
        </w:rPr>
        <w:t xml:space="preserve">13 Novembre 2009 </w:t>
      </w:r>
    </w:p>
    <w:p w:rsidR="00CC2EF8" w:rsidRDefault="00CC2EF8" w:rsidP="00CC2EF8">
      <w:pPr>
        <w:autoSpaceDE w:val="0"/>
        <w:autoSpaceDN w:val="0"/>
        <w:adjustRightInd w:val="0"/>
        <w:spacing w:line="241" w:lineRule="atLeast"/>
        <w:jc w:val="both"/>
        <w:rPr>
          <w:rFonts w:ascii="Franklin Gothic Book" w:hAnsi="Franklin Gothic Book" w:cs="Franklin Gothic Book"/>
          <w:color w:val="000000"/>
          <w:sz w:val="22"/>
        </w:rPr>
      </w:pPr>
      <w:r w:rsidRPr="00CC2EF8">
        <w:rPr>
          <w:rFonts w:ascii="Franklin Gothic Book" w:hAnsi="Franklin Gothic Book" w:cs="Franklin Gothic Book"/>
          <w:color w:val="000000"/>
          <w:sz w:val="22"/>
        </w:rPr>
        <w:t xml:space="preserve">Gianni </w:t>
      </w:r>
      <w:proofErr w:type="spellStart"/>
      <w:r w:rsidRPr="00CC2EF8">
        <w:rPr>
          <w:rFonts w:ascii="Franklin Gothic Book" w:hAnsi="Franklin Gothic Book" w:cs="Franklin Gothic Book"/>
          <w:color w:val="000000"/>
          <w:sz w:val="22"/>
        </w:rPr>
        <w:t>Lannes</w:t>
      </w:r>
      <w:proofErr w:type="spellEnd"/>
      <w:r w:rsidRPr="00CC2EF8">
        <w:rPr>
          <w:rFonts w:ascii="Franklin Gothic Book" w:hAnsi="Franklin Gothic Book" w:cs="Franklin Gothic Book"/>
          <w:color w:val="000000"/>
          <w:sz w:val="22"/>
        </w:rPr>
        <w:t xml:space="preserve"> pubblica il libro inchiesta “NATO: COLPITO E AFFONDATO” che final</w:t>
      </w:r>
      <w:r w:rsidRPr="00CC2EF8">
        <w:rPr>
          <w:rFonts w:ascii="Franklin Gothic Book" w:hAnsi="Franklin Gothic Book" w:cs="Franklin Gothic Book"/>
          <w:color w:val="000000"/>
          <w:sz w:val="22"/>
        </w:rPr>
        <w:softHyphen/>
        <w:t xml:space="preserve">mente fa luce sull’intera storia. </w:t>
      </w:r>
    </w:p>
    <w:p w:rsidR="00A238EF" w:rsidRPr="00CC2EF8" w:rsidRDefault="00A238EF" w:rsidP="00CC2EF8">
      <w:pPr>
        <w:autoSpaceDE w:val="0"/>
        <w:autoSpaceDN w:val="0"/>
        <w:adjustRightInd w:val="0"/>
        <w:spacing w:line="241" w:lineRule="atLeast"/>
        <w:jc w:val="both"/>
        <w:rPr>
          <w:rFonts w:ascii="Franklin Gothic Book" w:hAnsi="Franklin Gothic Book" w:cs="Franklin Gothic Book"/>
          <w:color w:val="000000"/>
          <w:sz w:val="22"/>
          <w:szCs w:val="22"/>
        </w:rPr>
      </w:pPr>
    </w:p>
    <w:p w:rsidR="00CC2EF8" w:rsidRPr="00CC2EF8" w:rsidRDefault="00CC2EF8" w:rsidP="00CC2EF8">
      <w:pPr>
        <w:autoSpaceDE w:val="0"/>
        <w:autoSpaceDN w:val="0"/>
        <w:adjustRightInd w:val="0"/>
        <w:spacing w:line="241" w:lineRule="atLeast"/>
        <w:jc w:val="both"/>
        <w:rPr>
          <w:rFonts w:ascii="Franklin Gothic Condensed" w:hAnsi="Franklin Gothic Condensed" w:cs="Franklin Gothic Condensed"/>
          <w:color w:val="0070C0"/>
          <w:sz w:val="22"/>
          <w:szCs w:val="22"/>
        </w:rPr>
      </w:pPr>
      <w:r w:rsidRPr="00A238EF">
        <w:rPr>
          <w:rFonts w:ascii="Franklin Gothic Condensed" w:hAnsi="Franklin Gothic Condensed" w:cs="Franklin Gothic Condensed"/>
          <w:color w:val="0070C0"/>
          <w:sz w:val="22"/>
        </w:rPr>
        <w:t xml:space="preserve">19 Febbraio 2010 </w:t>
      </w:r>
    </w:p>
    <w:p w:rsidR="00CC2EF8" w:rsidRDefault="00CC2EF8" w:rsidP="00CC2EF8">
      <w:pPr>
        <w:autoSpaceDE w:val="0"/>
        <w:autoSpaceDN w:val="0"/>
        <w:adjustRightInd w:val="0"/>
        <w:spacing w:line="241" w:lineRule="atLeast"/>
        <w:jc w:val="both"/>
        <w:rPr>
          <w:rFonts w:ascii="Franklin Gothic Book" w:hAnsi="Franklin Gothic Book" w:cs="Franklin Gothic Book"/>
          <w:color w:val="000000"/>
          <w:sz w:val="22"/>
        </w:rPr>
      </w:pPr>
      <w:r w:rsidRPr="00CC2EF8">
        <w:rPr>
          <w:rFonts w:ascii="Franklin Gothic Book" w:hAnsi="Franklin Gothic Book" w:cs="Franklin Gothic Book"/>
          <w:color w:val="000000"/>
          <w:sz w:val="22"/>
        </w:rPr>
        <w:t xml:space="preserve">La procura di Trani (pm Giuseppe </w:t>
      </w:r>
      <w:proofErr w:type="spellStart"/>
      <w:r w:rsidRPr="00CC2EF8">
        <w:rPr>
          <w:rFonts w:ascii="Franklin Gothic Book" w:hAnsi="Franklin Gothic Book" w:cs="Franklin Gothic Book"/>
          <w:color w:val="000000"/>
          <w:sz w:val="22"/>
        </w:rPr>
        <w:t>Maralfa</w:t>
      </w:r>
      <w:proofErr w:type="spellEnd"/>
      <w:r w:rsidRPr="00CC2EF8">
        <w:rPr>
          <w:rFonts w:ascii="Franklin Gothic Book" w:hAnsi="Franklin Gothic Book" w:cs="Franklin Gothic Book"/>
          <w:color w:val="000000"/>
          <w:sz w:val="22"/>
        </w:rPr>
        <w:t>) riapre l’indagine ipotizzando contro ignoti il reato di “omicidio volontario”. Nel 2012 il governo degli Stati Uniti d’America comunica alla magistratura italiana di non avere più la documentazione sulle unità aeronavali impe</w:t>
      </w:r>
      <w:r w:rsidRPr="00CC2EF8">
        <w:rPr>
          <w:rFonts w:ascii="Franklin Gothic Book" w:hAnsi="Franklin Gothic Book" w:cs="Franklin Gothic Book"/>
          <w:color w:val="000000"/>
          <w:sz w:val="22"/>
        </w:rPr>
        <w:softHyphen/>
        <w:t xml:space="preserve">gnate nell’operazione bellica Sharp </w:t>
      </w:r>
      <w:proofErr w:type="spellStart"/>
      <w:r w:rsidRPr="00CC2EF8">
        <w:rPr>
          <w:rFonts w:ascii="Franklin Gothic Book" w:hAnsi="Franklin Gothic Book" w:cs="Franklin Gothic Book"/>
          <w:color w:val="000000"/>
          <w:sz w:val="22"/>
        </w:rPr>
        <w:t>Guard</w:t>
      </w:r>
      <w:proofErr w:type="spellEnd"/>
      <w:r w:rsidRPr="00CC2EF8">
        <w:rPr>
          <w:rFonts w:ascii="Franklin Gothic Book" w:hAnsi="Franklin Gothic Book" w:cs="Franklin Gothic Book"/>
          <w:color w:val="000000"/>
          <w:sz w:val="22"/>
        </w:rPr>
        <w:t xml:space="preserve">. </w:t>
      </w:r>
    </w:p>
    <w:p w:rsidR="00A238EF" w:rsidRPr="00CC2EF8" w:rsidRDefault="00A238EF" w:rsidP="00CC2EF8">
      <w:pPr>
        <w:autoSpaceDE w:val="0"/>
        <w:autoSpaceDN w:val="0"/>
        <w:adjustRightInd w:val="0"/>
        <w:spacing w:line="241" w:lineRule="atLeast"/>
        <w:jc w:val="both"/>
        <w:rPr>
          <w:rFonts w:ascii="Franklin Gothic Book" w:hAnsi="Franklin Gothic Book" w:cs="Franklin Gothic Book"/>
          <w:color w:val="000000"/>
          <w:sz w:val="22"/>
          <w:szCs w:val="22"/>
        </w:rPr>
      </w:pPr>
    </w:p>
    <w:p w:rsidR="00CC2EF8" w:rsidRPr="00CC2EF8" w:rsidRDefault="00CC2EF8" w:rsidP="00CC2EF8">
      <w:pPr>
        <w:autoSpaceDE w:val="0"/>
        <w:autoSpaceDN w:val="0"/>
        <w:adjustRightInd w:val="0"/>
        <w:spacing w:line="241" w:lineRule="atLeast"/>
        <w:jc w:val="both"/>
        <w:rPr>
          <w:rFonts w:ascii="Franklin Gothic Condensed" w:hAnsi="Franklin Gothic Condensed" w:cs="Franklin Gothic Condensed"/>
          <w:color w:val="0070C0"/>
          <w:sz w:val="22"/>
          <w:szCs w:val="22"/>
        </w:rPr>
      </w:pPr>
      <w:r w:rsidRPr="00A238EF">
        <w:rPr>
          <w:rFonts w:ascii="Franklin Gothic Condensed" w:hAnsi="Franklin Gothic Condensed" w:cs="Franklin Gothic Condensed"/>
          <w:color w:val="0070C0"/>
          <w:sz w:val="22"/>
        </w:rPr>
        <w:t xml:space="preserve">4 Ottobre 2011 </w:t>
      </w:r>
    </w:p>
    <w:p w:rsidR="00CC2EF8" w:rsidRDefault="00CC2EF8" w:rsidP="00CC2EF8">
      <w:pPr>
        <w:autoSpaceDE w:val="0"/>
        <w:autoSpaceDN w:val="0"/>
        <w:adjustRightInd w:val="0"/>
        <w:spacing w:line="241" w:lineRule="atLeast"/>
        <w:jc w:val="both"/>
        <w:rPr>
          <w:rFonts w:ascii="Franklin Gothic Book" w:hAnsi="Franklin Gothic Book" w:cs="Franklin Gothic Book"/>
          <w:color w:val="000000"/>
          <w:sz w:val="22"/>
        </w:rPr>
      </w:pPr>
      <w:r w:rsidRPr="00CC2EF8">
        <w:rPr>
          <w:rFonts w:ascii="Franklin Gothic Book" w:hAnsi="Franklin Gothic Book" w:cs="Franklin Gothic Book"/>
          <w:color w:val="000000"/>
          <w:sz w:val="22"/>
        </w:rPr>
        <w:t>La procura di Trani dispone l’ispezione visiva a mezzo ROV e palombaro della Marina Mili</w:t>
      </w:r>
      <w:r w:rsidRPr="00CC2EF8">
        <w:rPr>
          <w:rFonts w:ascii="Franklin Gothic Book" w:hAnsi="Franklin Gothic Book" w:cs="Franklin Gothic Book"/>
          <w:color w:val="000000"/>
          <w:sz w:val="22"/>
        </w:rPr>
        <w:softHyphen/>
        <w:t xml:space="preserve">tare. Dei resti umani non c’è più traccia. </w:t>
      </w:r>
    </w:p>
    <w:p w:rsidR="00A238EF" w:rsidRPr="00CC2EF8" w:rsidRDefault="00A238EF" w:rsidP="00CC2EF8">
      <w:pPr>
        <w:autoSpaceDE w:val="0"/>
        <w:autoSpaceDN w:val="0"/>
        <w:adjustRightInd w:val="0"/>
        <w:spacing w:line="241" w:lineRule="atLeast"/>
        <w:jc w:val="both"/>
        <w:rPr>
          <w:rFonts w:ascii="Franklin Gothic Book" w:hAnsi="Franklin Gothic Book" w:cs="Franklin Gothic Book"/>
          <w:color w:val="000000"/>
          <w:sz w:val="22"/>
          <w:szCs w:val="22"/>
        </w:rPr>
      </w:pPr>
    </w:p>
    <w:p w:rsidR="00CC2EF8" w:rsidRPr="00CC2EF8" w:rsidRDefault="00CC2EF8" w:rsidP="00CC2EF8">
      <w:pPr>
        <w:autoSpaceDE w:val="0"/>
        <w:autoSpaceDN w:val="0"/>
        <w:adjustRightInd w:val="0"/>
        <w:spacing w:line="241" w:lineRule="atLeast"/>
        <w:jc w:val="both"/>
        <w:rPr>
          <w:rFonts w:ascii="Franklin Gothic Condensed" w:hAnsi="Franklin Gothic Condensed" w:cs="Franklin Gothic Condensed"/>
          <w:color w:val="0070C0"/>
          <w:sz w:val="22"/>
          <w:szCs w:val="22"/>
        </w:rPr>
      </w:pPr>
      <w:r w:rsidRPr="00A238EF">
        <w:rPr>
          <w:rFonts w:ascii="Franklin Gothic Condensed" w:hAnsi="Franklin Gothic Condensed" w:cs="Franklin Gothic Condensed"/>
          <w:color w:val="0070C0"/>
          <w:sz w:val="22"/>
        </w:rPr>
        <w:t xml:space="preserve">Oggi </w:t>
      </w:r>
    </w:p>
    <w:p w:rsidR="00CC2EF8" w:rsidRDefault="00CC2EF8" w:rsidP="00CC2EF8">
      <w:pPr>
        <w:autoSpaceDE w:val="0"/>
        <w:autoSpaceDN w:val="0"/>
        <w:adjustRightInd w:val="0"/>
        <w:spacing w:line="241" w:lineRule="atLeast"/>
        <w:jc w:val="both"/>
        <w:rPr>
          <w:rFonts w:ascii="Franklin Gothic Book" w:hAnsi="Franklin Gothic Book" w:cs="Franklin Gothic Book"/>
          <w:color w:val="000000"/>
          <w:sz w:val="22"/>
        </w:rPr>
      </w:pPr>
      <w:r w:rsidRPr="00CC2EF8">
        <w:rPr>
          <w:rFonts w:ascii="Franklin Gothic Book" w:hAnsi="Franklin Gothic Book" w:cs="Franklin Gothic Book"/>
          <w:color w:val="000000"/>
          <w:sz w:val="22"/>
        </w:rPr>
        <w:t>Mentre la verità dei fatti è emersa in tutta la sua drammatica evidenza, la verità giudizia</w:t>
      </w:r>
      <w:r w:rsidRPr="00CC2EF8">
        <w:rPr>
          <w:rFonts w:ascii="Franklin Gothic Book" w:hAnsi="Franklin Gothic Book" w:cs="Franklin Gothic Book"/>
          <w:color w:val="000000"/>
          <w:sz w:val="22"/>
        </w:rPr>
        <w:softHyphen/>
        <w:t xml:space="preserve">ria è ancora silente. </w:t>
      </w:r>
    </w:p>
    <w:p w:rsidR="00A238EF" w:rsidRPr="00CC2EF8" w:rsidRDefault="00A238EF" w:rsidP="00CC2EF8">
      <w:pPr>
        <w:autoSpaceDE w:val="0"/>
        <w:autoSpaceDN w:val="0"/>
        <w:adjustRightInd w:val="0"/>
        <w:spacing w:line="241" w:lineRule="atLeast"/>
        <w:jc w:val="both"/>
        <w:rPr>
          <w:rFonts w:ascii="Franklin Gothic Book" w:hAnsi="Franklin Gothic Book" w:cs="Franklin Gothic Book"/>
          <w:color w:val="000000"/>
          <w:sz w:val="22"/>
          <w:szCs w:val="22"/>
        </w:rPr>
      </w:pPr>
    </w:p>
    <w:p w:rsidR="00A238EF" w:rsidRDefault="00A238EF" w:rsidP="00CC2EF8">
      <w:pPr>
        <w:autoSpaceDE w:val="0"/>
        <w:autoSpaceDN w:val="0"/>
        <w:adjustRightInd w:val="0"/>
        <w:spacing w:after="100" w:line="241" w:lineRule="atLeast"/>
        <w:rPr>
          <w:rFonts w:ascii="Effra Medium" w:hAnsi="Effra Medium" w:cs="Effra Medium"/>
          <w:color w:val="000000"/>
          <w:sz w:val="16"/>
        </w:rPr>
      </w:pPr>
    </w:p>
    <w:p w:rsidR="00A238EF" w:rsidRDefault="00A238EF" w:rsidP="00CC2EF8">
      <w:pPr>
        <w:autoSpaceDE w:val="0"/>
        <w:autoSpaceDN w:val="0"/>
        <w:adjustRightInd w:val="0"/>
        <w:spacing w:after="100" w:line="241" w:lineRule="atLeast"/>
        <w:rPr>
          <w:rFonts w:ascii="Effra Medium" w:hAnsi="Effra Medium" w:cs="Effra Medium"/>
          <w:color w:val="000000"/>
          <w:sz w:val="16"/>
        </w:rPr>
      </w:pPr>
    </w:p>
    <w:p w:rsidR="00CC2EF8" w:rsidRPr="00CC2EF8" w:rsidRDefault="00CC2EF8" w:rsidP="00CC2EF8">
      <w:pPr>
        <w:autoSpaceDE w:val="0"/>
        <w:autoSpaceDN w:val="0"/>
        <w:adjustRightInd w:val="0"/>
        <w:spacing w:after="100" w:line="241" w:lineRule="atLeast"/>
        <w:rPr>
          <w:rFonts w:ascii="Effra Medium" w:hAnsi="Effra Medium" w:cs="Effra Medium"/>
          <w:color w:val="0070C0"/>
          <w:sz w:val="16"/>
          <w:szCs w:val="16"/>
        </w:rPr>
      </w:pPr>
      <w:r w:rsidRPr="00A238EF">
        <w:rPr>
          <w:rFonts w:ascii="Effra Medium" w:hAnsi="Effra Medium" w:cs="Effra Medium"/>
          <w:color w:val="0070C0"/>
          <w:sz w:val="16"/>
        </w:rPr>
        <w:lastRenderedPageBreak/>
        <w:t>INTERVERRANNO</w:t>
      </w:r>
    </w:p>
    <w:p w:rsidR="00CC2EF8" w:rsidRPr="00CC2EF8" w:rsidRDefault="00CC2EF8" w:rsidP="00CC2EF8">
      <w:pPr>
        <w:autoSpaceDE w:val="0"/>
        <w:autoSpaceDN w:val="0"/>
        <w:adjustRightInd w:val="0"/>
        <w:spacing w:line="241" w:lineRule="atLeast"/>
        <w:jc w:val="both"/>
        <w:rPr>
          <w:rFonts w:ascii="Franklin Gothic Book" w:hAnsi="Franklin Gothic Book" w:cs="Franklin Gothic Book"/>
          <w:color w:val="000000"/>
          <w:sz w:val="18"/>
          <w:szCs w:val="18"/>
        </w:rPr>
      </w:pPr>
      <w:r w:rsidRPr="00CC2EF8">
        <w:rPr>
          <w:rFonts w:ascii="Franklin Gothic Condensed" w:hAnsi="Franklin Gothic Condensed" w:cs="Franklin Gothic Condensed"/>
          <w:color w:val="000000"/>
          <w:sz w:val="22"/>
        </w:rPr>
        <w:t xml:space="preserve">Paola </w:t>
      </w:r>
      <w:proofErr w:type="spellStart"/>
      <w:r w:rsidRPr="00CC2EF8">
        <w:rPr>
          <w:rFonts w:ascii="Franklin Gothic Condensed" w:hAnsi="Franklin Gothic Condensed" w:cs="Franklin Gothic Condensed"/>
          <w:color w:val="000000"/>
          <w:sz w:val="22"/>
        </w:rPr>
        <w:t>Natalicchio</w:t>
      </w:r>
      <w:proofErr w:type="spellEnd"/>
      <w:r w:rsidRPr="00CC2EF8">
        <w:rPr>
          <w:rFonts w:ascii="Franklin Gothic Condensed" w:hAnsi="Franklin Gothic Condensed" w:cs="Franklin Gothic Condensed"/>
          <w:color w:val="000000"/>
          <w:sz w:val="22"/>
        </w:rPr>
        <w:t xml:space="preserve"> </w:t>
      </w:r>
      <w:r w:rsidRPr="00CC2EF8">
        <w:rPr>
          <w:rFonts w:ascii="Franklin Gothic Book" w:hAnsi="Franklin Gothic Book" w:cs="Franklin Gothic Book"/>
          <w:color w:val="000000"/>
          <w:sz w:val="18"/>
        </w:rPr>
        <w:t>sindaco di Molfetta</w:t>
      </w:r>
    </w:p>
    <w:p w:rsidR="00CC2EF8" w:rsidRPr="00CC2EF8" w:rsidRDefault="00CC2EF8" w:rsidP="00CC2EF8">
      <w:pPr>
        <w:autoSpaceDE w:val="0"/>
        <w:autoSpaceDN w:val="0"/>
        <w:adjustRightInd w:val="0"/>
        <w:spacing w:line="241" w:lineRule="atLeast"/>
        <w:jc w:val="both"/>
        <w:rPr>
          <w:rFonts w:ascii="Franklin Gothic Book" w:hAnsi="Franklin Gothic Book" w:cs="Franklin Gothic Book"/>
          <w:color w:val="000000"/>
          <w:sz w:val="18"/>
          <w:szCs w:val="18"/>
        </w:rPr>
      </w:pPr>
      <w:r w:rsidRPr="00CC2EF8">
        <w:rPr>
          <w:rFonts w:ascii="Franklin Gothic Condensed" w:hAnsi="Franklin Gothic Condensed" w:cs="Franklin Gothic Condensed"/>
          <w:color w:val="000000"/>
          <w:sz w:val="22"/>
        </w:rPr>
        <w:t xml:space="preserve">Carlo Maria </w:t>
      </w:r>
      <w:proofErr w:type="spellStart"/>
      <w:r w:rsidRPr="00CC2EF8">
        <w:rPr>
          <w:rFonts w:ascii="Franklin Gothic Condensed" w:hAnsi="Franklin Gothic Condensed" w:cs="Franklin Gothic Condensed"/>
          <w:color w:val="000000"/>
          <w:sz w:val="22"/>
        </w:rPr>
        <w:t>Capristo</w:t>
      </w:r>
      <w:proofErr w:type="spellEnd"/>
      <w:r w:rsidRPr="00CC2EF8">
        <w:rPr>
          <w:rFonts w:ascii="Franklin Gothic Condensed" w:hAnsi="Franklin Gothic Condensed" w:cs="Franklin Gothic Condensed"/>
          <w:color w:val="000000"/>
          <w:sz w:val="22"/>
        </w:rPr>
        <w:t xml:space="preserve"> </w:t>
      </w:r>
      <w:r w:rsidRPr="00CC2EF8">
        <w:rPr>
          <w:rFonts w:ascii="Franklin Gothic Book" w:hAnsi="Franklin Gothic Book" w:cs="Franklin Gothic Book"/>
          <w:color w:val="000000"/>
          <w:sz w:val="18"/>
        </w:rPr>
        <w:t>procuratore capo procura di Trani</w:t>
      </w:r>
    </w:p>
    <w:p w:rsidR="00CC2EF8" w:rsidRPr="00CC2EF8" w:rsidRDefault="00CC2EF8" w:rsidP="00CC2EF8">
      <w:pPr>
        <w:autoSpaceDE w:val="0"/>
        <w:autoSpaceDN w:val="0"/>
        <w:adjustRightInd w:val="0"/>
        <w:spacing w:line="241" w:lineRule="atLeast"/>
        <w:jc w:val="both"/>
        <w:rPr>
          <w:rFonts w:ascii="Franklin Gothic Book" w:hAnsi="Franklin Gothic Book" w:cs="Franklin Gothic Book"/>
          <w:color w:val="000000"/>
          <w:sz w:val="18"/>
          <w:szCs w:val="18"/>
        </w:rPr>
      </w:pPr>
      <w:r w:rsidRPr="00CC2EF8">
        <w:rPr>
          <w:rFonts w:ascii="Franklin Gothic Condensed" w:hAnsi="Franklin Gothic Condensed" w:cs="Franklin Gothic Condensed"/>
          <w:color w:val="000000"/>
          <w:sz w:val="22"/>
        </w:rPr>
        <w:t xml:space="preserve">Salvatore </w:t>
      </w:r>
      <w:proofErr w:type="spellStart"/>
      <w:r w:rsidRPr="00CC2EF8">
        <w:rPr>
          <w:rFonts w:ascii="Franklin Gothic Condensed" w:hAnsi="Franklin Gothic Condensed" w:cs="Franklin Gothic Condensed"/>
          <w:color w:val="000000"/>
          <w:sz w:val="22"/>
        </w:rPr>
        <w:t>Giuffré</w:t>
      </w:r>
      <w:proofErr w:type="spellEnd"/>
      <w:r w:rsidRPr="00CC2EF8">
        <w:rPr>
          <w:rFonts w:ascii="Franklin Gothic Condensed" w:hAnsi="Franklin Gothic Condensed" w:cs="Franklin Gothic Condensed"/>
          <w:color w:val="000000"/>
          <w:sz w:val="22"/>
        </w:rPr>
        <w:t xml:space="preserve"> </w:t>
      </w:r>
      <w:r w:rsidRPr="00CC2EF8">
        <w:rPr>
          <w:rFonts w:ascii="Franklin Gothic Book" w:hAnsi="Franklin Gothic Book" w:cs="Franklin Gothic Book"/>
          <w:color w:val="000000"/>
          <w:sz w:val="18"/>
        </w:rPr>
        <w:t xml:space="preserve">ammiraglio </w:t>
      </w:r>
    </w:p>
    <w:p w:rsidR="00CC2EF8" w:rsidRPr="00CC2EF8" w:rsidRDefault="00CC2EF8" w:rsidP="00CC2EF8">
      <w:pPr>
        <w:autoSpaceDE w:val="0"/>
        <w:autoSpaceDN w:val="0"/>
        <w:adjustRightInd w:val="0"/>
        <w:spacing w:line="241" w:lineRule="atLeast"/>
        <w:jc w:val="both"/>
        <w:rPr>
          <w:rFonts w:ascii="Franklin Gothic Book" w:hAnsi="Franklin Gothic Book" w:cs="Franklin Gothic Book"/>
          <w:color w:val="000000"/>
          <w:sz w:val="18"/>
          <w:szCs w:val="18"/>
        </w:rPr>
      </w:pPr>
      <w:r w:rsidRPr="00CC2EF8">
        <w:rPr>
          <w:rFonts w:ascii="Franklin Gothic Condensed" w:hAnsi="Franklin Gothic Condensed" w:cs="Franklin Gothic Condensed"/>
          <w:color w:val="000000"/>
          <w:sz w:val="22"/>
        </w:rPr>
        <w:t xml:space="preserve">Nicola Magrone </w:t>
      </w:r>
      <w:r w:rsidRPr="00CC2EF8">
        <w:rPr>
          <w:rFonts w:ascii="Franklin Gothic Book" w:hAnsi="Franklin Gothic Book" w:cs="Franklin Gothic Book"/>
          <w:color w:val="000000"/>
          <w:sz w:val="18"/>
        </w:rPr>
        <w:t xml:space="preserve">magistrato </w:t>
      </w:r>
    </w:p>
    <w:p w:rsidR="00CC2EF8" w:rsidRPr="00CC2EF8" w:rsidRDefault="00CC2EF8" w:rsidP="00CC2EF8">
      <w:pPr>
        <w:autoSpaceDE w:val="0"/>
        <w:autoSpaceDN w:val="0"/>
        <w:adjustRightInd w:val="0"/>
        <w:spacing w:line="241" w:lineRule="atLeast"/>
        <w:jc w:val="both"/>
        <w:rPr>
          <w:rFonts w:ascii="Franklin Gothic Book" w:hAnsi="Franklin Gothic Book" w:cs="Franklin Gothic Book"/>
          <w:color w:val="000000"/>
          <w:sz w:val="18"/>
          <w:szCs w:val="18"/>
        </w:rPr>
      </w:pPr>
      <w:r w:rsidRPr="00CC2EF8">
        <w:rPr>
          <w:rFonts w:ascii="Franklin Gothic Condensed" w:hAnsi="Franklin Gothic Condensed" w:cs="Franklin Gothic Condensed"/>
          <w:color w:val="000000"/>
          <w:sz w:val="22"/>
        </w:rPr>
        <w:t xml:space="preserve">Gianni </w:t>
      </w:r>
      <w:proofErr w:type="spellStart"/>
      <w:r w:rsidRPr="00CC2EF8">
        <w:rPr>
          <w:rFonts w:ascii="Franklin Gothic Condensed" w:hAnsi="Franklin Gothic Condensed" w:cs="Franklin Gothic Condensed"/>
          <w:color w:val="000000"/>
          <w:sz w:val="22"/>
        </w:rPr>
        <w:t>Lannes</w:t>
      </w:r>
      <w:proofErr w:type="spellEnd"/>
      <w:r w:rsidRPr="00CC2EF8">
        <w:rPr>
          <w:rFonts w:ascii="Franklin Gothic Condensed" w:hAnsi="Franklin Gothic Condensed" w:cs="Franklin Gothic Condensed"/>
          <w:color w:val="000000"/>
          <w:sz w:val="22"/>
        </w:rPr>
        <w:t xml:space="preserve"> </w:t>
      </w:r>
      <w:r w:rsidRPr="00CC2EF8">
        <w:rPr>
          <w:rFonts w:ascii="Franklin Gothic Book" w:hAnsi="Franklin Gothic Book" w:cs="Franklin Gothic Book"/>
          <w:color w:val="000000"/>
          <w:sz w:val="18"/>
        </w:rPr>
        <w:t>giornalista</w:t>
      </w:r>
    </w:p>
    <w:p w:rsidR="00CC2EF8" w:rsidRPr="00CC2EF8" w:rsidRDefault="00CC2EF8" w:rsidP="00CC2EF8">
      <w:pPr>
        <w:autoSpaceDE w:val="0"/>
        <w:autoSpaceDN w:val="0"/>
        <w:adjustRightInd w:val="0"/>
        <w:spacing w:line="241" w:lineRule="atLeast"/>
        <w:jc w:val="both"/>
        <w:rPr>
          <w:rFonts w:ascii="Franklin Gothic Book" w:hAnsi="Franklin Gothic Book" w:cs="Franklin Gothic Book"/>
          <w:color w:val="000000"/>
          <w:sz w:val="18"/>
          <w:szCs w:val="18"/>
        </w:rPr>
      </w:pPr>
      <w:r w:rsidRPr="00CC2EF8">
        <w:rPr>
          <w:rFonts w:ascii="Franklin Gothic Condensed" w:hAnsi="Franklin Gothic Condensed" w:cs="Franklin Gothic Condensed"/>
          <w:color w:val="000000"/>
          <w:sz w:val="22"/>
        </w:rPr>
        <w:t xml:space="preserve">Giovanni Modugno </w:t>
      </w:r>
      <w:r w:rsidRPr="00CC2EF8">
        <w:rPr>
          <w:rFonts w:ascii="Franklin Gothic Book" w:hAnsi="Franklin Gothic Book" w:cs="Franklin Gothic Book"/>
          <w:color w:val="000000"/>
          <w:sz w:val="18"/>
        </w:rPr>
        <w:t>gruppo operativo subacquei</w:t>
      </w:r>
    </w:p>
    <w:p w:rsidR="00CC2EF8" w:rsidRPr="00CC2EF8" w:rsidRDefault="00CC2EF8" w:rsidP="00CC2EF8">
      <w:pPr>
        <w:autoSpaceDE w:val="0"/>
        <w:autoSpaceDN w:val="0"/>
        <w:adjustRightInd w:val="0"/>
        <w:spacing w:line="241" w:lineRule="atLeast"/>
        <w:jc w:val="both"/>
        <w:rPr>
          <w:rFonts w:ascii="Franklin Gothic Book" w:hAnsi="Franklin Gothic Book" w:cs="Franklin Gothic Book"/>
          <w:color w:val="000000"/>
          <w:sz w:val="18"/>
          <w:szCs w:val="18"/>
        </w:rPr>
      </w:pPr>
      <w:r w:rsidRPr="00CC2EF8">
        <w:rPr>
          <w:rFonts w:ascii="Franklin Gothic Condensed" w:hAnsi="Franklin Gothic Condensed" w:cs="Franklin Gothic Condensed"/>
          <w:color w:val="000000"/>
          <w:sz w:val="22"/>
        </w:rPr>
        <w:t xml:space="preserve">Angelo Nitti </w:t>
      </w:r>
      <w:r w:rsidRPr="00CC2EF8">
        <w:rPr>
          <w:rFonts w:ascii="Franklin Gothic Book" w:hAnsi="Franklin Gothic Book" w:cs="Franklin Gothic Book"/>
          <w:color w:val="000000"/>
          <w:sz w:val="18"/>
        </w:rPr>
        <w:t>palombaro Marina Militare</w:t>
      </w:r>
    </w:p>
    <w:p w:rsidR="00CC2EF8" w:rsidRPr="00CC2EF8" w:rsidRDefault="00CC2EF8" w:rsidP="00CC2EF8">
      <w:pPr>
        <w:autoSpaceDE w:val="0"/>
        <w:autoSpaceDN w:val="0"/>
        <w:adjustRightInd w:val="0"/>
        <w:spacing w:line="241" w:lineRule="atLeast"/>
        <w:jc w:val="both"/>
        <w:rPr>
          <w:rFonts w:ascii="Franklin Gothic Book" w:hAnsi="Franklin Gothic Book" w:cs="Franklin Gothic Book"/>
          <w:color w:val="000000"/>
          <w:sz w:val="18"/>
          <w:szCs w:val="18"/>
        </w:rPr>
      </w:pPr>
      <w:r w:rsidRPr="00CC2EF8">
        <w:rPr>
          <w:rFonts w:ascii="Franklin Gothic Condensed" w:hAnsi="Franklin Gothic Condensed" w:cs="Franklin Gothic Condensed"/>
          <w:color w:val="000000"/>
          <w:sz w:val="22"/>
        </w:rPr>
        <w:t xml:space="preserve">Nicky Persico </w:t>
      </w:r>
      <w:r w:rsidRPr="00CC2EF8">
        <w:rPr>
          <w:rFonts w:ascii="Franklin Gothic Book" w:hAnsi="Franklin Gothic Book" w:cs="Franklin Gothic Book"/>
          <w:color w:val="000000"/>
          <w:sz w:val="18"/>
        </w:rPr>
        <w:t>avvocato, scrittore</w:t>
      </w:r>
    </w:p>
    <w:p w:rsidR="00CC2EF8" w:rsidRDefault="00CC2EF8" w:rsidP="00CC2EF8">
      <w:pPr>
        <w:rPr>
          <w:rFonts w:ascii="Franklin Gothic Book" w:hAnsi="Franklin Gothic Book" w:cs="Franklin Gothic Book"/>
          <w:color w:val="000000"/>
          <w:sz w:val="18"/>
        </w:rPr>
      </w:pPr>
      <w:r w:rsidRPr="00CC2EF8">
        <w:rPr>
          <w:rFonts w:ascii="Franklin Gothic Condensed" w:hAnsi="Franklin Gothic Condensed" w:cs="Franklin Gothic Condensed"/>
          <w:color w:val="000000"/>
          <w:sz w:val="22"/>
        </w:rPr>
        <w:t xml:space="preserve">Maria </w:t>
      </w:r>
      <w:proofErr w:type="spellStart"/>
      <w:r w:rsidRPr="00CC2EF8">
        <w:rPr>
          <w:rFonts w:ascii="Franklin Gothic Condensed" w:hAnsi="Franklin Gothic Condensed" w:cs="Franklin Gothic Condensed"/>
          <w:color w:val="000000"/>
          <w:sz w:val="22"/>
        </w:rPr>
        <w:t>Pansini</w:t>
      </w:r>
      <w:proofErr w:type="spellEnd"/>
      <w:r w:rsidRPr="00CC2EF8">
        <w:rPr>
          <w:rFonts w:ascii="Franklin Gothic Condensed" w:hAnsi="Franklin Gothic Condensed" w:cs="Franklin Gothic Condensed"/>
          <w:color w:val="000000"/>
          <w:sz w:val="22"/>
        </w:rPr>
        <w:t xml:space="preserve"> </w:t>
      </w:r>
      <w:r w:rsidRPr="00CC2EF8">
        <w:rPr>
          <w:rFonts w:ascii="Franklin Gothic Book" w:hAnsi="Franklin Gothic Book" w:cs="Franklin Gothic Book"/>
          <w:color w:val="000000"/>
          <w:sz w:val="18"/>
        </w:rPr>
        <w:t>figlia del comandante del Francesco Padre</w:t>
      </w:r>
    </w:p>
    <w:p w:rsidR="00A238EF" w:rsidRDefault="00A238EF" w:rsidP="00CC2EF8">
      <w:pPr>
        <w:rPr>
          <w:rFonts w:ascii="Franklin Gothic Book" w:hAnsi="Franklin Gothic Book" w:cs="Franklin Gothic Book"/>
          <w:color w:val="000000"/>
          <w:sz w:val="18"/>
        </w:rPr>
      </w:pPr>
    </w:p>
    <w:p w:rsidR="00A238EF" w:rsidRDefault="00A238EF" w:rsidP="00A238EF">
      <w:pPr>
        <w:autoSpaceDE w:val="0"/>
        <w:autoSpaceDN w:val="0"/>
        <w:adjustRightInd w:val="0"/>
        <w:spacing w:line="241" w:lineRule="atLeast"/>
        <w:rPr>
          <w:rFonts w:ascii="Effra Medium" w:hAnsi="Effra Medium" w:cs="Effra Medium"/>
          <w:color w:val="000000"/>
          <w:sz w:val="16"/>
        </w:rPr>
      </w:pPr>
      <w:r w:rsidRPr="00A238EF">
        <w:rPr>
          <w:rFonts w:ascii="Effra Medium" w:hAnsi="Effra Medium" w:cs="Effra Medium"/>
          <w:color w:val="000000"/>
          <w:sz w:val="16"/>
        </w:rPr>
        <w:t>ANTEPRIMA NAZIONALE</w:t>
      </w:r>
    </w:p>
    <w:p w:rsidR="00A238EF" w:rsidRPr="00A238EF" w:rsidRDefault="00A238EF" w:rsidP="00A238EF">
      <w:pPr>
        <w:autoSpaceDE w:val="0"/>
        <w:autoSpaceDN w:val="0"/>
        <w:adjustRightInd w:val="0"/>
        <w:spacing w:line="241" w:lineRule="atLeast"/>
        <w:rPr>
          <w:rFonts w:ascii="Effra Medium" w:hAnsi="Effra Medium" w:cs="Effra Medium"/>
          <w:color w:val="000000"/>
          <w:sz w:val="16"/>
          <w:szCs w:val="16"/>
        </w:rPr>
      </w:pPr>
    </w:p>
    <w:p w:rsidR="00A238EF" w:rsidRPr="00A238EF" w:rsidRDefault="00A238EF" w:rsidP="00A238EF">
      <w:pPr>
        <w:autoSpaceDE w:val="0"/>
        <w:autoSpaceDN w:val="0"/>
        <w:adjustRightInd w:val="0"/>
        <w:spacing w:after="100"/>
        <w:jc w:val="both"/>
        <w:rPr>
          <w:rFonts w:ascii="Franklin Gothic Book" w:hAnsi="Franklin Gothic Book" w:cs="Franklin Gothic Book"/>
          <w:color w:val="FF0000"/>
          <w:sz w:val="18"/>
        </w:rPr>
      </w:pPr>
      <w:r w:rsidRPr="00A238EF">
        <w:rPr>
          <w:rFonts w:ascii="Franklin Gothic Book" w:hAnsi="Franklin Gothic Book" w:cs="Franklin Gothic Book"/>
          <w:color w:val="FF0000"/>
          <w:sz w:val="18"/>
        </w:rPr>
        <w:t xml:space="preserve">Cortometraggio </w:t>
      </w:r>
    </w:p>
    <w:p w:rsidR="00A238EF" w:rsidRPr="00A238EF" w:rsidRDefault="00A238EF" w:rsidP="00A238EF">
      <w:pPr>
        <w:autoSpaceDE w:val="0"/>
        <w:autoSpaceDN w:val="0"/>
        <w:adjustRightInd w:val="0"/>
        <w:spacing w:after="100"/>
        <w:jc w:val="both"/>
        <w:rPr>
          <w:rFonts w:ascii="Franklin Gothic Condensed" w:hAnsi="Franklin Gothic Condensed" w:cs="Franklin Gothic Condensed"/>
          <w:color w:val="000000"/>
          <w:sz w:val="40"/>
          <w:szCs w:val="40"/>
        </w:rPr>
      </w:pPr>
      <w:r w:rsidRPr="00A238EF">
        <w:rPr>
          <w:rFonts w:ascii="Franklin Gothic Condensed" w:hAnsi="Franklin Gothic Condensed" w:cs="Franklin Gothic Condensed"/>
          <w:color w:val="000000"/>
          <w:sz w:val="40"/>
        </w:rPr>
        <w:t xml:space="preserve">Francesco Padre </w:t>
      </w:r>
    </w:p>
    <w:p w:rsidR="00A238EF" w:rsidRPr="00A238EF" w:rsidRDefault="00A238EF" w:rsidP="00A238EF">
      <w:pPr>
        <w:autoSpaceDE w:val="0"/>
        <w:autoSpaceDN w:val="0"/>
        <w:adjustRightInd w:val="0"/>
        <w:spacing w:line="241" w:lineRule="atLeast"/>
        <w:jc w:val="both"/>
        <w:rPr>
          <w:rFonts w:ascii="Franklin Gothic Book" w:hAnsi="Franklin Gothic Book" w:cs="Franklin Gothic Book"/>
          <w:color w:val="FF0000"/>
          <w:sz w:val="18"/>
          <w:szCs w:val="18"/>
        </w:rPr>
      </w:pPr>
      <w:r w:rsidRPr="00A238EF">
        <w:rPr>
          <w:rFonts w:ascii="Franklin Gothic Book" w:hAnsi="Franklin Gothic Book" w:cs="Franklin Gothic Book"/>
          <w:color w:val="FF0000"/>
          <w:sz w:val="18"/>
        </w:rPr>
        <w:t>regia</w:t>
      </w:r>
    </w:p>
    <w:p w:rsidR="00A238EF" w:rsidRDefault="00A238EF" w:rsidP="00A238EF">
      <w:pPr>
        <w:rPr>
          <w:rFonts w:ascii="Franklin Gothic Condensed" w:hAnsi="Franklin Gothic Condensed" w:cs="Franklin Gothic Condensed"/>
          <w:color w:val="000000"/>
          <w:sz w:val="22"/>
        </w:rPr>
      </w:pPr>
      <w:r w:rsidRPr="00A238EF">
        <w:rPr>
          <w:rFonts w:ascii="Franklin Gothic Condensed" w:hAnsi="Franklin Gothic Condensed" w:cs="Franklin Gothic Condensed"/>
          <w:color w:val="000000"/>
          <w:sz w:val="22"/>
        </w:rPr>
        <w:t xml:space="preserve">Donatella </w:t>
      </w:r>
      <w:proofErr w:type="spellStart"/>
      <w:r w:rsidRPr="00A238EF">
        <w:rPr>
          <w:rFonts w:ascii="Franklin Gothic Condensed" w:hAnsi="Franklin Gothic Condensed" w:cs="Franklin Gothic Condensed"/>
          <w:color w:val="000000"/>
          <w:sz w:val="22"/>
        </w:rPr>
        <w:t>Altieri</w:t>
      </w:r>
      <w:proofErr w:type="spellEnd"/>
    </w:p>
    <w:p w:rsidR="00A238EF" w:rsidRDefault="00A238EF" w:rsidP="00A238EF">
      <w:pPr>
        <w:rPr>
          <w:rFonts w:ascii="Franklin Gothic Condensed" w:hAnsi="Franklin Gothic Condensed" w:cs="Franklin Gothic Condensed"/>
          <w:color w:val="000000"/>
          <w:sz w:val="22"/>
        </w:rPr>
      </w:pPr>
    </w:p>
    <w:p w:rsidR="00A238EF" w:rsidRPr="00CC2EF8" w:rsidRDefault="00A238EF" w:rsidP="00A238EF">
      <w:pPr>
        <w:autoSpaceDE w:val="0"/>
        <w:autoSpaceDN w:val="0"/>
        <w:adjustRightInd w:val="0"/>
        <w:spacing w:after="40" w:line="241" w:lineRule="atLeast"/>
        <w:ind w:left="4248" w:firstLine="708"/>
        <w:jc w:val="both"/>
        <w:rPr>
          <w:rFonts w:ascii="Franklin Gothic Condensed" w:hAnsi="Franklin Gothic Condensed" w:cs="Franklin Gothic Condensed"/>
          <w:color w:val="000000"/>
          <w:sz w:val="20"/>
          <w:szCs w:val="20"/>
        </w:rPr>
      </w:pPr>
      <w:r w:rsidRPr="00CC2EF8">
        <w:rPr>
          <w:rFonts w:ascii="Franklin Gothic Condensed" w:hAnsi="Franklin Gothic Condensed" w:cs="Franklin Gothic Condensed"/>
          <w:color w:val="000000"/>
          <w:sz w:val="20"/>
        </w:rPr>
        <w:t xml:space="preserve">www.francescopadre.it </w:t>
      </w:r>
    </w:p>
    <w:p w:rsidR="00A238EF" w:rsidRDefault="00A238EF" w:rsidP="00A238EF">
      <w:pPr>
        <w:ind w:left="4248" w:firstLine="708"/>
        <w:rPr>
          <w:rFonts w:ascii="Franklin Gothic Condensed" w:hAnsi="Franklin Gothic Condensed" w:cs="Franklin Gothic Condensed"/>
          <w:color w:val="000000"/>
          <w:sz w:val="20"/>
        </w:rPr>
      </w:pPr>
      <w:r w:rsidRPr="00CC2EF8">
        <w:rPr>
          <w:rFonts w:ascii="Franklin Gothic Condensed" w:hAnsi="Franklin Gothic Condensed" w:cs="Franklin Gothic Condensed"/>
          <w:color w:val="000000"/>
          <w:sz w:val="20"/>
        </w:rPr>
        <w:t>Comitato “Francesco Padre - Verità e Giustizia”</w:t>
      </w:r>
    </w:p>
    <w:p w:rsidR="00A238EF" w:rsidRDefault="00A238EF" w:rsidP="00A238EF"/>
    <w:sectPr w:rsidR="00A238EF" w:rsidSect="00464F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Condensed">
    <w:altName w:val="Franklin Gothic Condensed"/>
    <w:panose1 w:val="00000000000000000000"/>
    <w:charset w:val="00"/>
    <w:family w:val="swiss"/>
    <w:notTrueType/>
    <w:pitch w:val="default"/>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Effra Light">
    <w:altName w:val="Effra Light"/>
    <w:panose1 w:val="00000000000000000000"/>
    <w:charset w:val="00"/>
    <w:family w:val="swiss"/>
    <w:notTrueType/>
    <w:pitch w:val="default"/>
    <w:sig w:usb0="00000003" w:usb1="00000000" w:usb2="00000000" w:usb3="00000000" w:csb0="00000001" w:csb1="00000000"/>
  </w:font>
  <w:font w:name="Effra Medium">
    <w:altName w:val="Effra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CC2EF8"/>
    <w:rsid w:val="00464F53"/>
    <w:rsid w:val="00544D3B"/>
    <w:rsid w:val="00A238EF"/>
    <w:rsid w:val="00C96587"/>
    <w:rsid w:val="00CC2E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F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3">
    <w:name w:val="Pa3"/>
    <w:basedOn w:val="Normale"/>
    <w:next w:val="Normale"/>
    <w:uiPriority w:val="99"/>
    <w:rsid w:val="00CC2EF8"/>
    <w:pPr>
      <w:autoSpaceDE w:val="0"/>
      <w:autoSpaceDN w:val="0"/>
      <w:adjustRightInd w:val="0"/>
      <w:spacing w:line="241" w:lineRule="atLeast"/>
    </w:pPr>
    <w:rPr>
      <w:rFonts w:ascii="Franklin Gothic Condensed" w:hAnsi="Franklin Gothic Condensed"/>
    </w:rPr>
  </w:style>
  <w:style w:type="character" w:customStyle="1" w:styleId="A6">
    <w:name w:val="A6"/>
    <w:uiPriority w:val="99"/>
    <w:rsid w:val="00CC2EF8"/>
    <w:rPr>
      <w:rFonts w:cs="Franklin Gothic Condensed"/>
      <w:color w:val="000000"/>
      <w:sz w:val="22"/>
      <w:szCs w:val="22"/>
    </w:rPr>
  </w:style>
  <w:style w:type="character" w:customStyle="1" w:styleId="A13">
    <w:name w:val="A13"/>
    <w:uiPriority w:val="99"/>
    <w:rsid w:val="00CC2EF8"/>
    <w:rPr>
      <w:rFonts w:ascii="Franklin Gothic Book" w:hAnsi="Franklin Gothic Book" w:cs="Franklin Gothic Book"/>
      <w:color w:val="000000"/>
      <w:sz w:val="16"/>
      <w:szCs w:val="16"/>
    </w:rPr>
  </w:style>
  <w:style w:type="paragraph" w:customStyle="1" w:styleId="Default">
    <w:name w:val="Default"/>
    <w:rsid w:val="00CC2EF8"/>
    <w:pPr>
      <w:autoSpaceDE w:val="0"/>
      <w:autoSpaceDN w:val="0"/>
      <w:adjustRightInd w:val="0"/>
    </w:pPr>
    <w:rPr>
      <w:rFonts w:ascii="Franklin Gothic Book" w:hAnsi="Franklin Gothic Book" w:cs="Franklin Gothic Book"/>
      <w:color w:val="000000"/>
    </w:rPr>
  </w:style>
  <w:style w:type="paragraph" w:customStyle="1" w:styleId="Pa4">
    <w:name w:val="Pa4"/>
    <w:basedOn w:val="Default"/>
    <w:next w:val="Default"/>
    <w:uiPriority w:val="99"/>
    <w:rsid w:val="00CC2EF8"/>
    <w:pPr>
      <w:spacing w:line="241" w:lineRule="atLeast"/>
    </w:pPr>
    <w:rPr>
      <w:rFonts w:cs="Times New Roman"/>
      <w:color w:val="auto"/>
    </w:rPr>
  </w:style>
  <w:style w:type="character" w:customStyle="1" w:styleId="A7">
    <w:name w:val="A7"/>
    <w:uiPriority w:val="99"/>
    <w:rsid w:val="00CC2EF8"/>
    <w:rPr>
      <w:rFonts w:ascii="Franklin Gothic Condensed" w:hAnsi="Franklin Gothic Condensed" w:cs="Franklin Gothic Condensed"/>
      <w:color w:val="000000"/>
      <w:sz w:val="20"/>
      <w:szCs w:val="20"/>
    </w:rPr>
  </w:style>
  <w:style w:type="character" w:customStyle="1" w:styleId="A14">
    <w:name w:val="A14"/>
    <w:uiPriority w:val="99"/>
    <w:rsid w:val="00CC2EF8"/>
    <w:rPr>
      <w:rFonts w:ascii="Franklin Gothic Book" w:hAnsi="Franklin Gothic Book" w:cs="Franklin Gothic Book"/>
      <w:color w:val="000000"/>
      <w:sz w:val="18"/>
      <w:szCs w:val="18"/>
    </w:rPr>
  </w:style>
  <w:style w:type="paragraph" w:customStyle="1" w:styleId="Pa0">
    <w:name w:val="Pa0"/>
    <w:basedOn w:val="Default"/>
    <w:next w:val="Default"/>
    <w:uiPriority w:val="99"/>
    <w:rsid w:val="00CC2EF8"/>
    <w:pPr>
      <w:spacing w:line="241" w:lineRule="atLeast"/>
    </w:pPr>
    <w:rPr>
      <w:rFonts w:ascii="Effra Light" w:hAnsi="Effra Light" w:cs="Times New Roman"/>
      <w:color w:val="auto"/>
    </w:rPr>
  </w:style>
  <w:style w:type="paragraph" w:customStyle="1" w:styleId="Pa1">
    <w:name w:val="Pa1"/>
    <w:basedOn w:val="Default"/>
    <w:next w:val="Default"/>
    <w:uiPriority w:val="99"/>
    <w:rsid w:val="00CC2EF8"/>
    <w:pPr>
      <w:spacing w:line="241" w:lineRule="atLeast"/>
    </w:pPr>
    <w:rPr>
      <w:rFonts w:ascii="Effra Light" w:hAnsi="Effra Light" w:cs="Times New Roman"/>
      <w:color w:val="auto"/>
    </w:rPr>
  </w:style>
  <w:style w:type="paragraph" w:customStyle="1" w:styleId="Pa2">
    <w:name w:val="Pa2"/>
    <w:basedOn w:val="Default"/>
    <w:next w:val="Default"/>
    <w:uiPriority w:val="99"/>
    <w:rsid w:val="00CC2EF8"/>
    <w:pPr>
      <w:spacing w:line="241" w:lineRule="atLeast"/>
    </w:pPr>
    <w:rPr>
      <w:rFonts w:ascii="Effra Light" w:hAnsi="Effra Light" w:cs="Times New Roman"/>
      <w:color w:val="auto"/>
    </w:rPr>
  </w:style>
  <w:style w:type="character" w:customStyle="1" w:styleId="A3">
    <w:name w:val="A3"/>
    <w:uiPriority w:val="99"/>
    <w:rsid w:val="00CC2EF8"/>
    <w:rPr>
      <w:rFonts w:ascii="Effra Medium" w:hAnsi="Effra Medium" w:cs="Effra Medium"/>
      <w:color w:val="000000"/>
      <w:sz w:val="30"/>
      <w:szCs w:val="30"/>
    </w:rPr>
  </w:style>
  <w:style w:type="character" w:customStyle="1" w:styleId="A1">
    <w:name w:val="A1"/>
    <w:uiPriority w:val="99"/>
    <w:rsid w:val="00CC2EF8"/>
    <w:rPr>
      <w:rFonts w:cs="Effra Light"/>
      <w:color w:val="000000"/>
      <w:sz w:val="32"/>
      <w:szCs w:val="32"/>
    </w:rPr>
  </w:style>
  <w:style w:type="paragraph" w:styleId="Testofumetto">
    <w:name w:val="Balloon Text"/>
    <w:basedOn w:val="Normale"/>
    <w:link w:val="TestofumettoCarattere"/>
    <w:uiPriority w:val="99"/>
    <w:semiHidden/>
    <w:unhideWhenUsed/>
    <w:rsid w:val="00CC2E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EF8"/>
    <w:rPr>
      <w:rFonts w:ascii="Tahoma" w:hAnsi="Tahoma" w:cs="Tahoma"/>
      <w:sz w:val="16"/>
      <w:szCs w:val="16"/>
    </w:rPr>
  </w:style>
  <w:style w:type="character" w:customStyle="1" w:styleId="A15">
    <w:name w:val="A15"/>
    <w:uiPriority w:val="99"/>
    <w:rsid w:val="00A238EF"/>
    <w:rPr>
      <w:rFonts w:ascii="Franklin Gothic Condensed" w:hAnsi="Franklin Gothic Condensed" w:cs="Franklin Gothic Condensed"/>
      <w:color w:val="000000"/>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532</Words>
  <Characters>3035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1</cp:revision>
  <dcterms:created xsi:type="dcterms:W3CDTF">2014-10-30T20:06:00Z</dcterms:created>
  <dcterms:modified xsi:type="dcterms:W3CDTF">2014-10-30T20:25:00Z</dcterms:modified>
</cp:coreProperties>
</file>